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21" w:rsidRDefault="00783721" w:rsidP="00D66948">
      <w:pPr>
        <w:jc w:val="center"/>
        <w:rPr>
          <w:caps/>
          <w:spacing w:val="-10"/>
          <w:sz w:val="28"/>
        </w:rPr>
      </w:pPr>
      <w:r w:rsidRPr="00D81E08">
        <w:rPr>
          <w:caps/>
          <w:spacing w:val="-10"/>
          <w:sz w:val="28"/>
        </w:rPr>
        <w:t>Министерство  образования  и  науки  республики  казахстан</w:t>
      </w:r>
    </w:p>
    <w:p w:rsidR="00A4563A" w:rsidRDefault="00A4563A" w:rsidP="00D66948">
      <w:pPr>
        <w:jc w:val="center"/>
        <w:rPr>
          <w:caps/>
          <w:spacing w:val="-10"/>
          <w:sz w:val="28"/>
        </w:rPr>
      </w:pPr>
    </w:p>
    <w:p w:rsidR="00A4563A" w:rsidRDefault="00A4563A" w:rsidP="00D66948">
      <w:pPr>
        <w:jc w:val="center"/>
        <w:rPr>
          <w:caps/>
          <w:spacing w:val="-10"/>
          <w:sz w:val="28"/>
        </w:rPr>
      </w:pPr>
    </w:p>
    <w:p w:rsidR="00A4563A" w:rsidRPr="00D81E08" w:rsidRDefault="00A4563A" w:rsidP="00D66948">
      <w:pPr>
        <w:jc w:val="center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783721" w:rsidRPr="00D81E08">
        <w:trPr>
          <w:trHeight w:val="1620"/>
        </w:trPr>
        <w:tc>
          <w:tcPr>
            <w:tcW w:w="3168" w:type="dxa"/>
          </w:tcPr>
          <w:p w:rsidR="00783721" w:rsidRPr="00D81E08" w:rsidRDefault="00C4328F" w:rsidP="00D66948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>РГ</w:t>
            </w:r>
            <w:r w:rsidR="00783721" w:rsidRPr="00D81E08">
              <w:rPr>
                <w:caps/>
                <w:sz w:val="28"/>
              </w:rPr>
              <w:t>П «</w:t>
            </w:r>
            <w:proofErr w:type="spellStart"/>
            <w:r w:rsidR="00783721" w:rsidRPr="00D81E08">
              <w:rPr>
                <w:caps/>
                <w:sz w:val="28"/>
              </w:rPr>
              <w:t>К</w:t>
            </w:r>
            <w:r w:rsidR="00783721" w:rsidRPr="00D81E08">
              <w:rPr>
                <w:sz w:val="28"/>
              </w:rPr>
              <w:t>останайский</w:t>
            </w:r>
            <w:proofErr w:type="spellEnd"/>
          </w:p>
          <w:p w:rsidR="00783721" w:rsidRPr="00D81E08" w:rsidRDefault="00783721" w:rsidP="00D66948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D81E08">
              <w:rPr>
                <w:sz w:val="28"/>
              </w:rPr>
              <w:t xml:space="preserve">государственный </w:t>
            </w:r>
          </w:p>
          <w:p w:rsidR="00783721" w:rsidRPr="00D81E08" w:rsidRDefault="00783721" w:rsidP="00D66948">
            <w:pPr>
              <w:framePr w:hSpace="180" w:wrap="around" w:vAnchor="text" w:hAnchor="text" w:x="109" w:y="166"/>
              <w:spacing w:line="288" w:lineRule="auto"/>
              <w:rPr>
                <w:caps/>
                <w:sz w:val="28"/>
              </w:rPr>
            </w:pPr>
            <w:r w:rsidRPr="00D81E08">
              <w:rPr>
                <w:sz w:val="28"/>
              </w:rPr>
              <w:t>университет</w:t>
            </w:r>
            <w:r w:rsidR="00C4328F" w:rsidRPr="00D81E08">
              <w:rPr>
                <w:sz w:val="28"/>
              </w:rPr>
              <w:t xml:space="preserve"> имени</w:t>
            </w:r>
          </w:p>
          <w:p w:rsidR="00783721" w:rsidRPr="00D81E08" w:rsidRDefault="00783721" w:rsidP="00D66948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 xml:space="preserve"> А. </w:t>
            </w:r>
            <w:proofErr w:type="spellStart"/>
            <w:r w:rsidRPr="00D81E08">
              <w:rPr>
                <w:caps/>
                <w:sz w:val="28"/>
              </w:rPr>
              <w:t>Б</w:t>
            </w:r>
            <w:r w:rsidRPr="00D81E08">
              <w:rPr>
                <w:sz w:val="28"/>
              </w:rPr>
              <w:t>айтурсынова</w:t>
            </w:r>
            <w:proofErr w:type="spellEnd"/>
            <w:r w:rsidRPr="00D81E08">
              <w:rPr>
                <w:sz w:val="28"/>
              </w:rPr>
              <w:t>»</w:t>
            </w:r>
          </w:p>
          <w:p w:rsidR="00783721" w:rsidRPr="00D81E08" w:rsidRDefault="00BE33E3" w:rsidP="00BE33E3">
            <w:pPr>
              <w:framePr w:hSpace="180" w:wrap="around" w:vAnchor="text" w:hAnchor="text" w:x="109" w:y="166"/>
              <w:spacing w:line="288" w:lineRule="auto"/>
              <w:rPr>
                <w:lang w:val="kk-KZ"/>
              </w:rPr>
            </w:pPr>
            <w:r>
              <w:rPr>
                <w:sz w:val="28"/>
              </w:rPr>
              <w:t>Аграрно-биологический</w:t>
            </w:r>
            <w:r w:rsidR="00783721" w:rsidRPr="00D81E08">
              <w:rPr>
                <w:sz w:val="28"/>
              </w:rPr>
              <w:t xml:space="preserve"> факультет</w:t>
            </w:r>
          </w:p>
        </w:tc>
        <w:tc>
          <w:tcPr>
            <w:tcW w:w="2688" w:type="dxa"/>
          </w:tcPr>
          <w:p w:rsidR="00783721" w:rsidRPr="00D81E08" w:rsidRDefault="00783721" w:rsidP="00D6694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783721" w:rsidRPr="00D81E08" w:rsidRDefault="00594F3F" w:rsidP="00D66948">
            <w:pPr>
              <w:pStyle w:val="3"/>
              <w:keepNext w:val="0"/>
              <w:spacing w:line="360" w:lineRule="auto"/>
              <w:jc w:val="left"/>
              <w:rPr>
                <w:i w:val="0"/>
                <w:szCs w:val="28"/>
              </w:rPr>
            </w:pPr>
            <w:r w:rsidRPr="00D81E08">
              <w:rPr>
                <w:i w:val="0"/>
                <w:szCs w:val="28"/>
              </w:rPr>
              <w:t>Утверждаю</w:t>
            </w:r>
          </w:p>
          <w:p w:rsidR="00C91A63" w:rsidRDefault="00783721" w:rsidP="00D66948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81E08">
              <w:rPr>
                <w:rFonts w:ascii="Times New Roman" w:hAnsi="Times New Roman"/>
                <w:sz w:val="28"/>
                <w:szCs w:val="28"/>
              </w:rPr>
              <w:t xml:space="preserve">Проректор по </w:t>
            </w:r>
            <w:proofErr w:type="gramStart"/>
            <w:r w:rsidRPr="00D81E08">
              <w:rPr>
                <w:rFonts w:ascii="Times New Roman" w:hAnsi="Times New Roman"/>
                <w:sz w:val="28"/>
                <w:szCs w:val="28"/>
              </w:rPr>
              <w:t>учебной</w:t>
            </w:r>
            <w:proofErr w:type="gramEnd"/>
            <w:r w:rsidRPr="00D81E08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</w:p>
          <w:p w:rsidR="00783721" w:rsidRPr="00D81E08" w:rsidRDefault="003D2E79" w:rsidP="00D66948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восп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тательной работе</w:t>
            </w:r>
          </w:p>
          <w:p w:rsidR="00783721" w:rsidRPr="00D81E08" w:rsidRDefault="00CA5B7D" w:rsidP="00D66948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81E08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106EB8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proofErr w:type="spellStart"/>
            <w:r w:rsidR="00106EB8">
              <w:rPr>
                <w:rFonts w:ascii="Times New Roman" w:hAnsi="Times New Roman"/>
                <w:sz w:val="28"/>
                <w:szCs w:val="28"/>
              </w:rPr>
              <w:t>Абсадыков</w:t>
            </w:r>
            <w:proofErr w:type="spellEnd"/>
          </w:p>
          <w:p w:rsidR="00783721" w:rsidRPr="00D81E08" w:rsidRDefault="00CA5B7D" w:rsidP="00BE33E3">
            <w:pPr>
              <w:framePr w:hSpace="180" w:wrap="around" w:vAnchor="text" w:hAnchor="text" w:x="109" w:y="166"/>
            </w:pPr>
            <w:r w:rsidRPr="00D81E08">
              <w:rPr>
                <w:sz w:val="28"/>
                <w:szCs w:val="28"/>
              </w:rPr>
              <w:t>______._____.</w:t>
            </w:r>
            <w:r w:rsidR="00BE33E3">
              <w:rPr>
                <w:sz w:val="28"/>
                <w:szCs w:val="28"/>
              </w:rPr>
              <w:t xml:space="preserve">2015 </w:t>
            </w:r>
            <w:r w:rsidR="00783721" w:rsidRPr="00D81E08">
              <w:rPr>
                <w:sz w:val="28"/>
                <w:szCs w:val="28"/>
              </w:rPr>
              <w:t xml:space="preserve"> г.</w:t>
            </w:r>
          </w:p>
        </w:tc>
      </w:tr>
    </w:tbl>
    <w:p w:rsidR="00783721" w:rsidRPr="00D81E08" w:rsidRDefault="00783721" w:rsidP="00D66948">
      <w:pPr>
        <w:pStyle w:val="4"/>
        <w:rPr>
          <w:b/>
          <w:sz w:val="16"/>
        </w:rPr>
      </w:pPr>
    </w:p>
    <w:p w:rsidR="00021D50" w:rsidRDefault="00021D50" w:rsidP="00D66948">
      <w:pPr>
        <w:pStyle w:val="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A4563A" w:rsidRDefault="00A4563A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A4563A" w:rsidRDefault="00A4563A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C4456" w:rsidRPr="008C4456" w:rsidRDefault="008C4456" w:rsidP="008C4456">
      <w:pPr>
        <w:rPr>
          <w:lang w:eastAsia="ko-KR"/>
        </w:rPr>
      </w:pPr>
    </w:p>
    <w:p w:rsidR="003D5D15" w:rsidRDefault="003D5D15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783721" w:rsidRPr="00D81E08" w:rsidRDefault="00783721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D81E08">
        <w:rPr>
          <w:rFonts w:ascii="Times New Roman" w:hAnsi="Times New Roman"/>
          <w:sz w:val="28"/>
          <w:szCs w:val="28"/>
        </w:rPr>
        <w:t xml:space="preserve">Кафедра </w:t>
      </w:r>
      <w:r w:rsidR="00106EB8">
        <w:rPr>
          <w:rFonts w:ascii="Times New Roman" w:hAnsi="Times New Roman"/>
          <w:sz w:val="28"/>
          <w:szCs w:val="28"/>
        </w:rPr>
        <w:t>А</w:t>
      </w:r>
      <w:r w:rsidR="00284BFF">
        <w:rPr>
          <w:rFonts w:ascii="Times New Roman" w:hAnsi="Times New Roman"/>
          <w:sz w:val="28"/>
          <w:szCs w:val="28"/>
        </w:rPr>
        <w:t>грономии</w:t>
      </w:r>
    </w:p>
    <w:p w:rsidR="00783721" w:rsidRPr="00D81E08" w:rsidRDefault="00783721" w:rsidP="00D66948">
      <w:pPr>
        <w:rPr>
          <w:sz w:val="28"/>
        </w:rPr>
      </w:pPr>
    </w:p>
    <w:p w:rsidR="00783721" w:rsidRPr="00D81E08" w:rsidRDefault="00594F3F" w:rsidP="00D66948">
      <w:pPr>
        <w:pStyle w:val="2"/>
        <w:rPr>
          <w:caps/>
        </w:rPr>
      </w:pPr>
      <w:r w:rsidRPr="00D81E08">
        <w:rPr>
          <w:caps/>
        </w:rPr>
        <w:t>Рабочая</w:t>
      </w:r>
      <w:r w:rsidR="00783721" w:rsidRPr="00D81E08">
        <w:rPr>
          <w:caps/>
        </w:rPr>
        <w:t xml:space="preserve">  учебная  программа</w:t>
      </w:r>
    </w:p>
    <w:p w:rsidR="00783721" w:rsidRPr="00D81E08" w:rsidRDefault="00E823C0" w:rsidP="00D66948">
      <w:pPr>
        <w:tabs>
          <w:tab w:val="left" w:pos="4095"/>
        </w:tabs>
      </w:pPr>
      <w:r w:rsidRPr="00D81E08">
        <w:tab/>
      </w:r>
    </w:p>
    <w:p w:rsidR="008171B4" w:rsidRPr="00D81E08" w:rsidRDefault="00783721" w:rsidP="00284BFF">
      <w:pPr>
        <w:pStyle w:val="1"/>
        <w:ind w:left="4253" w:hanging="2456"/>
        <w:jc w:val="left"/>
        <w:rPr>
          <w:i w:val="0"/>
        </w:rPr>
      </w:pPr>
      <w:r w:rsidRPr="00D81E08">
        <w:rPr>
          <w:i w:val="0"/>
        </w:rPr>
        <w:t xml:space="preserve">дисциплины     </w:t>
      </w:r>
      <w:r w:rsidRPr="00D81E08">
        <w:rPr>
          <w:i w:val="0"/>
        </w:rPr>
        <w:tab/>
      </w:r>
      <w:r w:rsidR="00A4563A">
        <w:rPr>
          <w:i w:val="0"/>
        </w:rPr>
        <w:t>Мо</w:t>
      </w:r>
      <w:r w:rsidR="004D6B13">
        <w:rPr>
          <w:i w:val="0"/>
        </w:rPr>
        <w:t>дели</w:t>
      </w:r>
      <w:r w:rsidR="00A4563A">
        <w:rPr>
          <w:i w:val="0"/>
        </w:rPr>
        <w:t xml:space="preserve"> плодороди</w:t>
      </w:r>
      <w:r w:rsidR="004D6B13">
        <w:rPr>
          <w:i w:val="0"/>
        </w:rPr>
        <w:t>я</w:t>
      </w:r>
      <w:r w:rsidR="00A4563A">
        <w:rPr>
          <w:i w:val="0"/>
        </w:rPr>
        <w:t xml:space="preserve"> почв</w:t>
      </w:r>
      <w:r w:rsidR="008171B4" w:rsidRPr="00D81E08">
        <w:rPr>
          <w:i w:val="0"/>
        </w:rPr>
        <w:tab/>
      </w:r>
    </w:p>
    <w:p w:rsidR="008171B4" w:rsidRPr="00D81E08" w:rsidRDefault="008171B4" w:rsidP="00D66948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left"/>
        <w:rPr>
          <w:i w:val="0"/>
          <w:sz w:val="18"/>
          <w:szCs w:val="18"/>
        </w:rPr>
      </w:pPr>
      <w:r w:rsidRPr="00D81E08">
        <w:rPr>
          <w:i w:val="0"/>
        </w:rPr>
        <w:tab/>
      </w:r>
      <w:r w:rsidRPr="00D81E08">
        <w:rPr>
          <w:i w:val="0"/>
        </w:rPr>
        <w:tab/>
      </w:r>
    </w:p>
    <w:p w:rsidR="00CA5B7D" w:rsidRPr="00D81E08" w:rsidRDefault="002D4205" w:rsidP="002D4205">
      <w:pPr>
        <w:pStyle w:val="af4"/>
      </w:pPr>
      <w:r>
        <w:rPr>
          <w:sz w:val="28"/>
        </w:rPr>
        <w:t xml:space="preserve">                          </w:t>
      </w:r>
      <w:r w:rsidR="00783721" w:rsidRPr="00D81E08">
        <w:rPr>
          <w:sz w:val="28"/>
        </w:rPr>
        <w:t>специальность</w:t>
      </w:r>
      <w:r w:rsidR="00783721" w:rsidRPr="00D81E08">
        <w:tab/>
      </w:r>
      <w:r w:rsidR="004D6B13">
        <w:t>6М</w:t>
      </w:r>
      <w:r w:rsidR="00284BFF">
        <w:t>080100-Агрономия</w:t>
      </w:r>
    </w:p>
    <w:p w:rsidR="00783721" w:rsidRPr="00D81E08" w:rsidRDefault="00783721" w:rsidP="00D66948">
      <w:pPr>
        <w:pStyle w:val="af4"/>
        <w:jc w:val="both"/>
        <w:rPr>
          <w:sz w:val="18"/>
          <w:szCs w:val="18"/>
        </w:rPr>
      </w:pPr>
      <w:r w:rsidRPr="00D81E08">
        <w:tab/>
      </w:r>
      <w:r w:rsidR="00CA5B7D" w:rsidRPr="00D81E08">
        <w:tab/>
      </w:r>
    </w:p>
    <w:p w:rsidR="00783721" w:rsidRPr="00D81E08" w:rsidRDefault="00E823C0" w:rsidP="00D66948">
      <w:pPr>
        <w:pStyle w:val="1"/>
        <w:ind w:left="1800"/>
        <w:jc w:val="left"/>
        <w:rPr>
          <w:vertAlign w:val="superscript"/>
        </w:rPr>
      </w:pPr>
      <w:r w:rsidRPr="00D81E08">
        <w:rPr>
          <w:i w:val="0"/>
        </w:rPr>
        <w:t xml:space="preserve">всего кредитов </w:t>
      </w:r>
      <w:r w:rsidR="00817A1B" w:rsidRPr="00D81E08">
        <w:rPr>
          <w:i w:val="0"/>
        </w:rPr>
        <w:tab/>
      </w:r>
      <w:r w:rsidR="00284BFF">
        <w:rPr>
          <w:i w:val="0"/>
        </w:rPr>
        <w:t>3</w:t>
      </w:r>
    </w:p>
    <w:p w:rsidR="00CA5B7D" w:rsidRPr="00D81E08" w:rsidRDefault="00CA5B7D" w:rsidP="00D66948">
      <w:pPr>
        <w:pStyle w:val="1"/>
        <w:ind w:left="1800"/>
        <w:jc w:val="left"/>
        <w:rPr>
          <w:i w:val="0"/>
          <w:sz w:val="20"/>
        </w:rPr>
      </w:pPr>
    </w:p>
    <w:p w:rsidR="00CA5B7D" w:rsidRPr="00D81E08" w:rsidRDefault="00CA5B7D" w:rsidP="00D66948">
      <w:pPr>
        <w:tabs>
          <w:tab w:val="left" w:pos="1800"/>
        </w:tabs>
        <w:rPr>
          <w:sz w:val="20"/>
          <w:szCs w:val="20"/>
          <w:vertAlign w:val="superscript"/>
        </w:rPr>
      </w:pP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4D6B13" w:rsidRDefault="004D6B13" w:rsidP="00D66948">
      <w:pPr>
        <w:jc w:val="center"/>
        <w:rPr>
          <w:sz w:val="28"/>
        </w:rPr>
      </w:pPr>
    </w:p>
    <w:p w:rsidR="00783721" w:rsidRDefault="00783721" w:rsidP="00D66948">
      <w:pPr>
        <w:jc w:val="center"/>
        <w:rPr>
          <w:sz w:val="28"/>
        </w:rPr>
      </w:pPr>
      <w:proofErr w:type="spellStart"/>
      <w:r w:rsidRPr="00D81E08">
        <w:rPr>
          <w:sz w:val="28"/>
        </w:rPr>
        <w:t>К</w:t>
      </w:r>
      <w:r w:rsidR="00CA5B7D" w:rsidRPr="00D81E08">
        <w:rPr>
          <w:sz w:val="28"/>
        </w:rPr>
        <w:t>останай</w:t>
      </w:r>
      <w:proofErr w:type="spellEnd"/>
      <w:r w:rsidR="00CA5B7D" w:rsidRPr="00D81E08">
        <w:rPr>
          <w:sz w:val="28"/>
        </w:rPr>
        <w:t xml:space="preserve">, </w:t>
      </w:r>
      <w:r w:rsidR="00284BFF">
        <w:rPr>
          <w:sz w:val="28"/>
        </w:rPr>
        <w:t>2015</w:t>
      </w:r>
    </w:p>
    <w:p w:rsidR="00106EB8" w:rsidRPr="00A4563A" w:rsidRDefault="00EE16C6" w:rsidP="00A4563A">
      <w:pPr>
        <w:pStyle w:val="1"/>
        <w:jc w:val="both"/>
        <w:rPr>
          <w:i w:val="0"/>
          <w:szCs w:val="28"/>
        </w:rPr>
      </w:pPr>
      <w:r>
        <w:rPr>
          <w:i w:val="0"/>
        </w:rPr>
        <w:lastRenderedPageBreak/>
        <w:t>Рабочая у</w:t>
      </w:r>
      <w:r w:rsidR="00783721" w:rsidRPr="00D81E08">
        <w:rPr>
          <w:i w:val="0"/>
        </w:rPr>
        <w:t xml:space="preserve">чебная программа составлена  </w:t>
      </w:r>
      <w:r w:rsidR="00284BFF">
        <w:rPr>
          <w:i w:val="0"/>
        </w:rPr>
        <w:t>Шилов</w:t>
      </w:r>
      <w:r w:rsidR="00A4563A">
        <w:rPr>
          <w:i w:val="0"/>
        </w:rPr>
        <w:t>ым</w:t>
      </w:r>
      <w:r w:rsidR="00284BFF">
        <w:rPr>
          <w:i w:val="0"/>
        </w:rPr>
        <w:t xml:space="preserve"> </w:t>
      </w:r>
      <w:r w:rsidR="00A4563A">
        <w:rPr>
          <w:i w:val="0"/>
        </w:rPr>
        <w:t>М</w:t>
      </w:r>
      <w:r w:rsidR="00284BFF">
        <w:rPr>
          <w:i w:val="0"/>
        </w:rPr>
        <w:t>.</w:t>
      </w:r>
      <w:r w:rsidR="00A4563A">
        <w:rPr>
          <w:i w:val="0"/>
        </w:rPr>
        <w:t>П</w:t>
      </w:r>
      <w:r w:rsidR="00284BFF">
        <w:rPr>
          <w:i w:val="0"/>
        </w:rPr>
        <w:t>.</w:t>
      </w:r>
      <w:r w:rsidR="00783721" w:rsidRPr="00D81E08">
        <w:rPr>
          <w:i w:val="0"/>
        </w:rPr>
        <w:t>,</w:t>
      </w:r>
      <w:r w:rsidR="00A4563A">
        <w:rPr>
          <w:i w:val="0"/>
        </w:rPr>
        <w:t xml:space="preserve"> к.с.-</w:t>
      </w:r>
      <w:proofErr w:type="spellStart"/>
      <w:r w:rsidR="00A4563A">
        <w:rPr>
          <w:i w:val="0"/>
        </w:rPr>
        <w:t>х.н</w:t>
      </w:r>
      <w:proofErr w:type="spellEnd"/>
      <w:r w:rsidR="00A4563A">
        <w:rPr>
          <w:i w:val="0"/>
        </w:rPr>
        <w:t>.</w:t>
      </w:r>
      <w:r w:rsidR="00682EFC" w:rsidRPr="00682EFC">
        <w:rPr>
          <w:i w:val="0"/>
        </w:rPr>
        <w:t xml:space="preserve"> </w:t>
      </w:r>
      <w:r w:rsidR="00284BFF">
        <w:rPr>
          <w:i w:val="0"/>
        </w:rPr>
        <w:t>ст. пр</w:t>
      </w:r>
      <w:r w:rsidR="00284BFF">
        <w:rPr>
          <w:i w:val="0"/>
        </w:rPr>
        <w:t>е</w:t>
      </w:r>
      <w:r w:rsidR="00284BFF">
        <w:rPr>
          <w:i w:val="0"/>
        </w:rPr>
        <w:t>подав</w:t>
      </w:r>
      <w:r w:rsidR="00284BFF">
        <w:rPr>
          <w:i w:val="0"/>
        </w:rPr>
        <w:t>а</w:t>
      </w:r>
      <w:r w:rsidR="00284BFF">
        <w:rPr>
          <w:i w:val="0"/>
        </w:rPr>
        <w:t>телем</w:t>
      </w:r>
      <w:r w:rsidR="00A4563A">
        <w:rPr>
          <w:i w:val="0"/>
        </w:rPr>
        <w:t xml:space="preserve"> </w:t>
      </w:r>
      <w:r w:rsidR="00783721" w:rsidRPr="00A4563A">
        <w:rPr>
          <w:i w:val="0"/>
          <w:szCs w:val="28"/>
        </w:rPr>
        <w:t>по дисциплине «</w:t>
      </w:r>
      <w:r w:rsidR="00A4563A">
        <w:rPr>
          <w:i w:val="0"/>
          <w:szCs w:val="28"/>
        </w:rPr>
        <w:t>Мо</w:t>
      </w:r>
      <w:r w:rsidR="004D6B13">
        <w:rPr>
          <w:i w:val="0"/>
          <w:szCs w:val="28"/>
        </w:rPr>
        <w:t>дели плодородия почв</w:t>
      </w:r>
      <w:r w:rsidR="00106EB8" w:rsidRPr="00A4563A">
        <w:rPr>
          <w:i w:val="0"/>
          <w:szCs w:val="28"/>
        </w:rPr>
        <w:t>»</w:t>
      </w:r>
    </w:p>
    <w:p w:rsidR="00057E09" w:rsidRDefault="00057E09" w:rsidP="00D66948">
      <w:pPr>
        <w:jc w:val="both"/>
        <w:rPr>
          <w:sz w:val="28"/>
          <w:szCs w:val="28"/>
        </w:rPr>
      </w:pPr>
    </w:p>
    <w:p w:rsidR="00783721" w:rsidRPr="00D81E08" w:rsidRDefault="00106EB8" w:rsidP="00186196">
      <w:pPr>
        <w:jc w:val="both"/>
        <w:rPr>
          <w:sz w:val="28"/>
        </w:rPr>
      </w:pPr>
      <w:r>
        <w:rPr>
          <w:sz w:val="28"/>
          <w:szCs w:val="28"/>
        </w:rPr>
        <w:t>_____._____</w:t>
      </w:r>
      <w:r w:rsidR="00CA5B7D" w:rsidRPr="00D81E08">
        <w:rPr>
          <w:sz w:val="28"/>
        </w:rPr>
        <w:t xml:space="preserve"> ._____</w:t>
      </w:r>
      <w:proofErr w:type="gramStart"/>
      <w:r w:rsidR="00783721" w:rsidRPr="00D81E08">
        <w:rPr>
          <w:sz w:val="28"/>
        </w:rPr>
        <w:t>г</w:t>
      </w:r>
      <w:proofErr w:type="gramEnd"/>
      <w:r w:rsidR="00783721" w:rsidRPr="00D81E08">
        <w:rPr>
          <w:sz w:val="28"/>
        </w:rPr>
        <w:t xml:space="preserve">.                                                      </w:t>
      </w:r>
    </w:p>
    <w:p w:rsidR="006572A8" w:rsidRPr="00D81E08" w:rsidRDefault="006572A8" w:rsidP="00D66948">
      <w:pPr>
        <w:jc w:val="both"/>
        <w:rPr>
          <w:sz w:val="28"/>
        </w:rPr>
      </w:pPr>
    </w:p>
    <w:p w:rsidR="00682EFC" w:rsidRPr="00301DFD" w:rsidRDefault="00682EFC" w:rsidP="00D66948">
      <w:pPr>
        <w:pStyle w:val="6"/>
        <w:spacing w:line="360" w:lineRule="auto"/>
        <w:rPr>
          <w:b w:val="0"/>
        </w:rPr>
      </w:pPr>
    </w:p>
    <w:p w:rsidR="00783721" w:rsidRPr="00D81E08" w:rsidRDefault="00783721" w:rsidP="00D66948">
      <w:pPr>
        <w:pStyle w:val="6"/>
        <w:spacing w:line="360" w:lineRule="auto"/>
        <w:rPr>
          <w:b w:val="0"/>
        </w:rPr>
      </w:pPr>
      <w:r w:rsidRPr="00D81E08">
        <w:rPr>
          <w:b w:val="0"/>
        </w:rPr>
        <w:t xml:space="preserve">Рассмотрена и рекомендована на заседании кафедры </w:t>
      </w:r>
      <w:r w:rsidR="00BE33E3">
        <w:rPr>
          <w:b w:val="0"/>
        </w:rPr>
        <w:t>Агрономии</w:t>
      </w:r>
    </w:p>
    <w:p w:rsidR="00783721" w:rsidRPr="00D81E08" w:rsidRDefault="00783721" w:rsidP="00D66948">
      <w:pPr>
        <w:spacing w:line="360" w:lineRule="auto"/>
        <w:jc w:val="both"/>
        <w:rPr>
          <w:sz w:val="28"/>
        </w:rPr>
      </w:pPr>
      <w:r w:rsidRPr="00D81E08">
        <w:rPr>
          <w:sz w:val="28"/>
        </w:rPr>
        <w:t>от     .      .</w:t>
      </w:r>
      <w:r w:rsidR="00C97E3E" w:rsidRPr="00D81E08">
        <w:rPr>
          <w:sz w:val="28"/>
        </w:rPr>
        <w:t xml:space="preserve"> 20</w:t>
      </w:r>
      <w:r w:rsidR="00284BFF">
        <w:rPr>
          <w:sz w:val="28"/>
        </w:rPr>
        <w:t xml:space="preserve">15 </w:t>
      </w:r>
      <w:r w:rsidRPr="00D81E08">
        <w:rPr>
          <w:sz w:val="28"/>
        </w:rPr>
        <w:t>г.</w:t>
      </w:r>
      <w:r w:rsidR="00C97E3E" w:rsidRPr="00D81E08">
        <w:rPr>
          <w:sz w:val="28"/>
        </w:rPr>
        <w:t>,</w:t>
      </w:r>
      <w:r w:rsidRPr="00D81E08">
        <w:rPr>
          <w:sz w:val="28"/>
        </w:rPr>
        <w:t xml:space="preserve"> протокол №  </w:t>
      </w:r>
    </w:p>
    <w:p w:rsidR="00783721" w:rsidRPr="00D81E08" w:rsidRDefault="00783721" w:rsidP="00D66948">
      <w:pPr>
        <w:spacing w:line="360" w:lineRule="auto"/>
        <w:jc w:val="both"/>
        <w:rPr>
          <w:sz w:val="18"/>
        </w:rPr>
      </w:pPr>
      <w:r w:rsidRPr="00D81E08">
        <w:rPr>
          <w:sz w:val="28"/>
        </w:rPr>
        <w:t xml:space="preserve">Зав. кафедрой                                                              </w:t>
      </w:r>
      <w:r w:rsidR="002D4205">
        <w:rPr>
          <w:sz w:val="28"/>
        </w:rPr>
        <w:t xml:space="preserve">               </w:t>
      </w:r>
      <w:r w:rsidRPr="00D81E08">
        <w:rPr>
          <w:sz w:val="28"/>
        </w:rPr>
        <w:t xml:space="preserve">  </w:t>
      </w:r>
      <w:r w:rsidR="00EE16C6">
        <w:rPr>
          <w:sz w:val="28"/>
        </w:rPr>
        <w:t>М.Шилов</w:t>
      </w:r>
    </w:p>
    <w:p w:rsidR="002D4205" w:rsidRDefault="002D4205" w:rsidP="00D66948">
      <w:pPr>
        <w:pStyle w:val="6"/>
        <w:spacing w:line="360" w:lineRule="auto"/>
        <w:rPr>
          <w:b w:val="0"/>
        </w:rPr>
      </w:pPr>
    </w:p>
    <w:p w:rsidR="00783721" w:rsidRPr="00D81E08" w:rsidRDefault="00783721" w:rsidP="00D66948">
      <w:pPr>
        <w:pStyle w:val="6"/>
        <w:spacing w:line="360" w:lineRule="auto"/>
        <w:rPr>
          <w:b w:val="0"/>
        </w:rPr>
      </w:pPr>
      <w:proofErr w:type="gramStart"/>
      <w:r w:rsidRPr="00D81E08">
        <w:rPr>
          <w:b w:val="0"/>
        </w:rPr>
        <w:t>Одобрена</w:t>
      </w:r>
      <w:proofErr w:type="gramEnd"/>
      <w:r w:rsidRPr="00D81E08">
        <w:rPr>
          <w:b w:val="0"/>
        </w:rPr>
        <w:t xml:space="preserve"> методическим советом </w:t>
      </w:r>
      <w:r w:rsidR="00284BFF">
        <w:rPr>
          <w:b w:val="0"/>
        </w:rPr>
        <w:t xml:space="preserve"> Аграрно-биологического </w:t>
      </w:r>
      <w:r w:rsidRPr="00D81E08">
        <w:rPr>
          <w:b w:val="0"/>
        </w:rPr>
        <w:t xml:space="preserve"> факультета</w:t>
      </w:r>
    </w:p>
    <w:p w:rsidR="00783721" w:rsidRPr="00D81E08" w:rsidRDefault="00C97E3E" w:rsidP="00D66948">
      <w:pPr>
        <w:spacing w:line="360" w:lineRule="auto"/>
        <w:jc w:val="both"/>
        <w:rPr>
          <w:sz w:val="28"/>
        </w:rPr>
      </w:pPr>
      <w:r w:rsidRPr="00D81E08">
        <w:rPr>
          <w:sz w:val="28"/>
        </w:rPr>
        <w:t>от    .     . 20</w:t>
      </w:r>
      <w:r w:rsidR="00284BFF">
        <w:rPr>
          <w:sz w:val="28"/>
        </w:rPr>
        <w:t xml:space="preserve">15 </w:t>
      </w:r>
      <w:r w:rsidR="00783721" w:rsidRPr="00D81E08">
        <w:rPr>
          <w:sz w:val="28"/>
        </w:rPr>
        <w:t>г.</w:t>
      </w:r>
      <w:r w:rsidRPr="00D81E08">
        <w:rPr>
          <w:sz w:val="28"/>
        </w:rPr>
        <w:t>,</w:t>
      </w:r>
      <w:r w:rsidR="00783721" w:rsidRPr="00D81E08">
        <w:rPr>
          <w:sz w:val="28"/>
        </w:rPr>
        <w:t xml:space="preserve"> протокол № </w:t>
      </w:r>
    </w:p>
    <w:p w:rsidR="00783721" w:rsidRPr="00D81E08" w:rsidRDefault="00783721" w:rsidP="00D66948">
      <w:pPr>
        <w:spacing w:line="360" w:lineRule="auto"/>
        <w:jc w:val="both"/>
        <w:rPr>
          <w:sz w:val="18"/>
        </w:rPr>
      </w:pPr>
      <w:r w:rsidRPr="00D81E08">
        <w:rPr>
          <w:sz w:val="28"/>
          <w:szCs w:val="28"/>
        </w:rPr>
        <w:t xml:space="preserve">Председатель </w:t>
      </w:r>
      <w:r w:rsidR="002B56FD" w:rsidRPr="00D81E08">
        <w:rPr>
          <w:sz w:val="28"/>
          <w:szCs w:val="28"/>
        </w:rPr>
        <w:t>м</w:t>
      </w:r>
      <w:r w:rsidRPr="00D81E08">
        <w:rPr>
          <w:sz w:val="28"/>
          <w:szCs w:val="28"/>
        </w:rPr>
        <w:t xml:space="preserve">етодического совета </w:t>
      </w:r>
      <w:r w:rsidR="002D4205">
        <w:rPr>
          <w:sz w:val="28"/>
          <w:szCs w:val="28"/>
        </w:rPr>
        <w:t xml:space="preserve">                                           </w:t>
      </w:r>
      <w:r w:rsidR="00284BFF">
        <w:rPr>
          <w:sz w:val="28"/>
          <w:szCs w:val="28"/>
        </w:rPr>
        <w:t xml:space="preserve">М. </w:t>
      </w:r>
      <w:proofErr w:type="spellStart"/>
      <w:r w:rsidR="00284BFF">
        <w:rPr>
          <w:sz w:val="28"/>
          <w:szCs w:val="28"/>
        </w:rPr>
        <w:t>Шепелев</w:t>
      </w:r>
      <w:proofErr w:type="spellEnd"/>
    </w:p>
    <w:p w:rsidR="00284BFF" w:rsidRDefault="00284BFF" w:rsidP="00D66948">
      <w:pPr>
        <w:pStyle w:val="1"/>
        <w:rPr>
          <w:b/>
          <w:i w:val="0"/>
        </w:rPr>
      </w:pPr>
    </w:p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AE68F2" w:rsidRPr="00016BD2" w:rsidRDefault="00AE68F2" w:rsidP="00A4563A">
      <w:pPr>
        <w:tabs>
          <w:tab w:val="left" w:pos="709"/>
        </w:tabs>
        <w:jc w:val="both"/>
      </w:pPr>
    </w:p>
    <w:p w:rsidR="00AE68F2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D6B13" w:rsidRPr="00CF3D02" w:rsidRDefault="004D6B13" w:rsidP="004D6B13">
      <w:pPr>
        <w:tabs>
          <w:tab w:val="left" w:pos="709"/>
        </w:tabs>
        <w:jc w:val="both"/>
        <w:rPr>
          <w:b/>
          <w:sz w:val="28"/>
          <w:szCs w:val="28"/>
        </w:rPr>
      </w:pPr>
      <w:r w:rsidRPr="00CF3D02">
        <w:rPr>
          <w:b/>
          <w:sz w:val="28"/>
          <w:szCs w:val="28"/>
        </w:rPr>
        <w:lastRenderedPageBreak/>
        <w:t xml:space="preserve">1 Описание дисциплины: </w:t>
      </w:r>
    </w:p>
    <w:p w:rsidR="004D6B13" w:rsidRPr="0084434A" w:rsidRDefault="004D6B13" w:rsidP="004D6B13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2C4D17">
        <w:rPr>
          <w:sz w:val="28"/>
          <w:szCs w:val="28"/>
        </w:rPr>
        <w:t>Дисциплина «</w:t>
      </w:r>
      <w:r>
        <w:rPr>
          <w:sz w:val="28"/>
          <w:szCs w:val="28"/>
        </w:rPr>
        <w:t>Модели плодородия почв</w:t>
      </w:r>
      <w:r w:rsidRPr="002C4D17">
        <w:rPr>
          <w:sz w:val="28"/>
          <w:szCs w:val="28"/>
        </w:rPr>
        <w:t>» является</w:t>
      </w:r>
      <w:r>
        <w:rPr>
          <w:sz w:val="28"/>
          <w:szCs w:val="28"/>
        </w:rPr>
        <w:t xml:space="preserve"> компонентом по выб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ру цикла профилирующих</w:t>
      </w:r>
      <w:r w:rsidRPr="002C4D17">
        <w:rPr>
          <w:color w:val="000000"/>
          <w:sz w:val="28"/>
          <w:szCs w:val="28"/>
        </w:rPr>
        <w:t xml:space="preserve"> </w:t>
      </w:r>
      <w:r w:rsidRPr="002C4D17">
        <w:rPr>
          <w:sz w:val="28"/>
          <w:szCs w:val="28"/>
        </w:rPr>
        <w:t xml:space="preserve"> дисциплин.</w:t>
      </w:r>
      <w:r>
        <w:rPr>
          <w:sz w:val="28"/>
          <w:szCs w:val="28"/>
        </w:rPr>
        <w:t xml:space="preserve"> Она изучает условия формирования почвенного плодородия и его использование в сельскохозяйственном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водстве</w:t>
      </w:r>
      <w:r w:rsidRPr="0084434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Рассматривает современные процессы гумусообразования и методы оценки гумусного состояния почв.  </w:t>
      </w:r>
      <w:r w:rsidRPr="00AB5559">
        <w:rPr>
          <w:sz w:val="28"/>
          <w:szCs w:val="28"/>
        </w:rPr>
        <w:t>Анализирует сущно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AB5559">
        <w:rPr>
          <w:sz w:val="28"/>
          <w:szCs w:val="28"/>
        </w:rPr>
        <w:t>сть трансформации о</w:t>
      </w:r>
      <w:r w:rsidRPr="00AB5559">
        <w:rPr>
          <w:sz w:val="28"/>
          <w:szCs w:val="28"/>
        </w:rPr>
        <w:t>р</w:t>
      </w:r>
      <w:r w:rsidRPr="00AB5559">
        <w:rPr>
          <w:sz w:val="28"/>
          <w:szCs w:val="28"/>
        </w:rPr>
        <w:t>ганического вещества при длительном сельскохозяйственном использовании.</w:t>
      </w:r>
      <w:r w:rsidRPr="007D204A">
        <w:rPr>
          <w:color w:val="FF0000"/>
          <w:sz w:val="28"/>
          <w:szCs w:val="28"/>
        </w:rPr>
        <w:t xml:space="preserve"> </w:t>
      </w:r>
      <w:r w:rsidRPr="0098015F">
        <w:rPr>
          <w:sz w:val="28"/>
          <w:szCs w:val="28"/>
        </w:rPr>
        <w:t>Дает методологические аспекты понятия об эффективном и потенциальном плодородии почв. Изучает теоретические</w:t>
      </w:r>
      <w:r>
        <w:rPr>
          <w:color w:val="000000"/>
          <w:sz w:val="28"/>
          <w:szCs w:val="28"/>
        </w:rPr>
        <w:t xml:space="preserve"> основы и пути регулирования плод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родия почв.</w:t>
      </w:r>
    </w:p>
    <w:p w:rsidR="004D6B13" w:rsidRDefault="004D6B13" w:rsidP="004D6B13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 xml:space="preserve">: </w:t>
      </w:r>
      <w:r w:rsidRPr="00210886">
        <w:rPr>
          <w:sz w:val="28"/>
          <w:szCs w:val="28"/>
        </w:rPr>
        <w:t>агроландшафтная система земледелия</w:t>
      </w:r>
      <w:r w:rsidRPr="00210886">
        <w:rPr>
          <w:color w:val="000000"/>
          <w:sz w:val="28"/>
          <w:szCs w:val="28"/>
        </w:rPr>
        <w:t>.</w:t>
      </w:r>
      <w:r w:rsidRPr="00471F67">
        <w:rPr>
          <w:b/>
          <w:sz w:val="28"/>
          <w:szCs w:val="28"/>
        </w:rPr>
        <w:t xml:space="preserve"> </w:t>
      </w:r>
    </w:p>
    <w:p w:rsidR="004D6B13" w:rsidRPr="004D6B13" w:rsidRDefault="004D6B13" w:rsidP="004D6B13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 xml:space="preserve">: </w:t>
      </w:r>
      <w:r w:rsidRPr="004D6B13">
        <w:rPr>
          <w:sz w:val="28"/>
          <w:szCs w:val="28"/>
        </w:rPr>
        <w:t>исследовательская практика.</w:t>
      </w:r>
    </w:p>
    <w:p w:rsidR="004D6B13" w:rsidRPr="004D6B13" w:rsidRDefault="004D6B13" w:rsidP="004D6B13">
      <w:pPr>
        <w:tabs>
          <w:tab w:val="left" w:pos="709"/>
        </w:tabs>
        <w:ind w:firstLine="709"/>
        <w:jc w:val="both"/>
        <w:rPr>
          <w:sz w:val="28"/>
        </w:rPr>
      </w:pPr>
      <w:r w:rsidRPr="004D6B13">
        <w:rPr>
          <w:sz w:val="28"/>
        </w:rPr>
        <w:t>Цель и задачи дисциплины</w:t>
      </w:r>
    </w:p>
    <w:p w:rsidR="004D6B13" w:rsidRPr="008A5D8D" w:rsidRDefault="004D6B13" w:rsidP="004D6B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D6B13">
        <w:rPr>
          <w:sz w:val="28"/>
        </w:rPr>
        <w:t>Цель дисциплины</w:t>
      </w:r>
      <w:r>
        <w:rPr>
          <w:b/>
          <w:sz w:val="28"/>
        </w:rPr>
        <w:t>:</w:t>
      </w:r>
      <w:r>
        <w:t xml:space="preserve"> </w:t>
      </w:r>
      <w:r w:rsidRPr="008A5D8D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модели плодородия зональных почв, пу</w:t>
      </w:r>
      <w:r>
        <w:rPr>
          <w:sz w:val="28"/>
          <w:szCs w:val="28"/>
        </w:rPr>
        <w:softHyphen/>
        <w:t>ти их формирования и поддержания на необходимом уровне,  их влияние на устойч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вость получения высоких урожаев и качество сельскохозяйственной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ции. </w:t>
      </w:r>
    </w:p>
    <w:p w:rsidR="004D6B13" w:rsidRPr="0084434A" w:rsidRDefault="004D6B13" w:rsidP="004D6B13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4D6B13">
        <w:rPr>
          <w:color w:val="000000"/>
          <w:sz w:val="28"/>
          <w:szCs w:val="28"/>
        </w:rPr>
        <w:t>Задачи:</w:t>
      </w:r>
      <w:r w:rsidRPr="00FF1FAA">
        <w:rPr>
          <w:color w:val="000000"/>
          <w:sz w:val="28"/>
          <w:szCs w:val="28"/>
        </w:rPr>
        <w:t xml:space="preserve"> </w:t>
      </w:r>
      <w:r w:rsidRPr="00F9346F">
        <w:rPr>
          <w:sz w:val="28"/>
        </w:rPr>
        <w:t xml:space="preserve">изучить </w:t>
      </w:r>
      <w:r>
        <w:rPr>
          <w:sz w:val="28"/>
        </w:rPr>
        <w:t>факторы и закономерности формирования почвенного плодородия на данной территории и во времени; изучить методы количестве</w:t>
      </w:r>
      <w:r>
        <w:rPr>
          <w:sz w:val="28"/>
        </w:rPr>
        <w:t>н</w:t>
      </w:r>
      <w:r>
        <w:rPr>
          <w:sz w:val="28"/>
        </w:rPr>
        <w:t>ной и качественной оценки гумусного состояния зональных почв; обосновать приемы и методы формирования и поддержания основных параметров модели плодородия почв; обосновать пути тра</w:t>
      </w:r>
      <w:r>
        <w:rPr>
          <w:sz w:val="28"/>
        </w:rPr>
        <w:softHyphen/>
        <w:t>н</w:t>
      </w:r>
      <w:r>
        <w:rPr>
          <w:sz w:val="28"/>
        </w:rPr>
        <w:softHyphen/>
      </w:r>
      <w:r>
        <w:rPr>
          <w:sz w:val="28"/>
        </w:rPr>
        <w:softHyphen/>
        <w:t>сфор</w:t>
      </w:r>
      <w:r>
        <w:rPr>
          <w:sz w:val="28"/>
        </w:rPr>
        <w:softHyphen/>
        <w:t>мации органического вещества почв при длительном сельскохозя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й</w:t>
      </w:r>
      <w:r>
        <w:rPr>
          <w:sz w:val="28"/>
        </w:rPr>
        <w:softHyphen/>
        <w:t>ст</w:t>
      </w:r>
      <w:r>
        <w:rPr>
          <w:sz w:val="28"/>
        </w:rPr>
        <w:softHyphen/>
        <w:t xml:space="preserve">венном использовании;  изучить </w:t>
      </w:r>
      <w:r w:rsidRPr="0098015F">
        <w:rPr>
          <w:sz w:val="28"/>
          <w:szCs w:val="28"/>
        </w:rPr>
        <w:t>теорет</w:t>
      </w:r>
      <w:r w:rsidRPr="0098015F">
        <w:rPr>
          <w:sz w:val="28"/>
          <w:szCs w:val="28"/>
        </w:rPr>
        <w:t>и</w:t>
      </w:r>
      <w:r w:rsidRPr="0098015F">
        <w:rPr>
          <w:sz w:val="28"/>
          <w:szCs w:val="28"/>
        </w:rPr>
        <w:t>ческие</w:t>
      </w:r>
      <w:r>
        <w:rPr>
          <w:color w:val="000000"/>
          <w:sz w:val="28"/>
          <w:szCs w:val="28"/>
        </w:rPr>
        <w:t xml:space="preserve"> основы и пути регули</w:t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  <w:t>ро</w:t>
      </w:r>
      <w:r>
        <w:rPr>
          <w:color w:val="000000"/>
          <w:sz w:val="28"/>
          <w:szCs w:val="28"/>
        </w:rPr>
        <w:softHyphen/>
        <w:t>ва</w:t>
      </w:r>
      <w:r>
        <w:rPr>
          <w:color w:val="000000"/>
          <w:sz w:val="28"/>
          <w:szCs w:val="28"/>
        </w:rPr>
        <w:softHyphen/>
        <w:t>ния плодородия почв.</w:t>
      </w:r>
      <w:proofErr w:type="gramEnd"/>
    </w:p>
    <w:p w:rsidR="004D6B13" w:rsidRDefault="004D6B13" w:rsidP="004D6B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курса </w:t>
      </w:r>
      <w:r w:rsidR="00AE5A2F">
        <w:rPr>
          <w:sz w:val="28"/>
          <w:szCs w:val="28"/>
        </w:rPr>
        <w:t>магистранты</w:t>
      </w:r>
      <w:r>
        <w:rPr>
          <w:sz w:val="28"/>
          <w:szCs w:val="28"/>
        </w:rPr>
        <w:t xml:space="preserve"> должны:</w:t>
      </w:r>
    </w:p>
    <w:p w:rsidR="004D6B13" w:rsidRDefault="004D6B13" w:rsidP="004D6B13">
      <w:pPr>
        <w:tabs>
          <w:tab w:val="left" w:pos="709"/>
        </w:tabs>
        <w:jc w:val="both"/>
        <w:rPr>
          <w:b/>
          <w:i/>
          <w:sz w:val="28"/>
          <w:szCs w:val="28"/>
        </w:rPr>
      </w:pPr>
      <w:r w:rsidRPr="00094536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</w:t>
      </w:r>
      <w:r w:rsidRPr="00094536">
        <w:rPr>
          <w:b/>
          <w:i/>
          <w:sz w:val="28"/>
          <w:szCs w:val="28"/>
        </w:rPr>
        <w:t xml:space="preserve">знать </w:t>
      </w:r>
    </w:p>
    <w:p w:rsidR="004D6B13" w:rsidRDefault="004D6B13" w:rsidP="004D6B13">
      <w:pPr>
        <w:tabs>
          <w:tab w:val="left" w:pos="709"/>
        </w:tabs>
        <w:jc w:val="both"/>
        <w:rPr>
          <w:sz w:val="28"/>
        </w:rPr>
      </w:pPr>
      <w:r>
        <w:rPr>
          <w:b/>
          <w:i/>
          <w:sz w:val="28"/>
          <w:szCs w:val="28"/>
        </w:rPr>
        <w:tab/>
        <w:t xml:space="preserve">- </w:t>
      </w:r>
      <w:r>
        <w:rPr>
          <w:sz w:val="28"/>
          <w:szCs w:val="28"/>
        </w:rPr>
        <w:t>основные параметры моделей плодородия зональных почв территории</w:t>
      </w:r>
      <w:r w:rsidRPr="00FF1FAA">
        <w:rPr>
          <w:color w:val="000000"/>
          <w:sz w:val="28"/>
          <w:szCs w:val="28"/>
        </w:rPr>
        <w:t>;</w:t>
      </w:r>
      <w:r w:rsidRPr="00012688">
        <w:rPr>
          <w:color w:val="000000"/>
          <w:sz w:val="28"/>
          <w:szCs w:val="28"/>
        </w:rPr>
        <w:t xml:space="preserve"> </w:t>
      </w:r>
      <w:r w:rsidRPr="0017482B">
        <w:rPr>
          <w:color w:val="000000"/>
          <w:sz w:val="28"/>
          <w:szCs w:val="28"/>
        </w:rPr>
        <w:t xml:space="preserve">методы </w:t>
      </w:r>
      <w:r>
        <w:rPr>
          <w:sz w:val="28"/>
        </w:rPr>
        <w:t>количественной и качественной оценки гумусного состояния почв</w:t>
      </w:r>
      <w:r w:rsidRPr="00FF1FAA">
        <w:rPr>
          <w:color w:val="000000"/>
          <w:sz w:val="28"/>
          <w:szCs w:val="28"/>
        </w:rPr>
        <w:t>;</w:t>
      </w:r>
      <w:r w:rsidRPr="00012688">
        <w:rPr>
          <w:color w:val="000000"/>
          <w:sz w:val="28"/>
          <w:szCs w:val="28"/>
        </w:rPr>
        <w:t xml:space="preserve"> </w:t>
      </w:r>
      <w:r w:rsidRPr="0098015F">
        <w:rPr>
          <w:sz w:val="28"/>
          <w:szCs w:val="28"/>
        </w:rPr>
        <w:t>те</w:t>
      </w:r>
      <w:r w:rsidRPr="0098015F">
        <w:rPr>
          <w:sz w:val="28"/>
          <w:szCs w:val="28"/>
        </w:rPr>
        <w:t>о</w:t>
      </w:r>
      <w:r w:rsidRPr="0098015F">
        <w:rPr>
          <w:sz w:val="28"/>
          <w:szCs w:val="28"/>
        </w:rPr>
        <w:t>ретические</w:t>
      </w:r>
      <w:r>
        <w:rPr>
          <w:color w:val="000000"/>
          <w:sz w:val="28"/>
          <w:szCs w:val="28"/>
        </w:rPr>
        <w:t xml:space="preserve"> основы и пути регули</w:t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  <w:t xml:space="preserve">рования плодородия почв; </w:t>
      </w:r>
      <w:r>
        <w:rPr>
          <w:sz w:val="28"/>
        </w:rPr>
        <w:t xml:space="preserve">пути </w:t>
      </w:r>
      <w:proofErr w:type="spellStart"/>
      <w:proofErr w:type="gramStart"/>
      <w:r>
        <w:rPr>
          <w:sz w:val="28"/>
        </w:rPr>
        <w:t>тра</w:t>
      </w:r>
      <w:r>
        <w:rPr>
          <w:sz w:val="28"/>
        </w:rPr>
        <w:softHyphen/>
        <w:t>н</w:t>
      </w:r>
      <w:r>
        <w:rPr>
          <w:sz w:val="28"/>
        </w:rPr>
        <w:softHyphen/>
      </w:r>
      <w:r>
        <w:rPr>
          <w:sz w:val="28"/>
        </w:rPr>
        <w:softHyphen/>
        <w:t>сфор</w:t>
      </w:r>
      <w:proofErr w:type="spellEnd"/>
      <w:r w:rsidR="00AE5A2F">
        <w:rPr>
          <w:sz w:val="28"/>
        </w:rPr>
        <w:t>–</w:t>
      </w:r>
      <w:proofErr w:type="spellStart"/>
      <w:r>
        <w:rPr>
          <w:sz w:val="28"/>
        </w:rPr>
        <w:t>мации</w:t>
      </w:r>
      <w:proofErr w:type="spellEnd"/>
      <w:proofErr w:type="gramEnd"/>
      <w:r>
        <w:rPr>
          <w:sz w:val="28"/>
        </w:rPr>
        <w:t xml:space="preserve"> органического вещества почв при длительном сельскохозя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й</w:t>
      </w:r>
      <w:r>
        <w:rPr>
          <w:sz w:val="28"/>
        </w:rPr>
        <w:softHyphen/>
        <w:t>ственном и</w:t>
      </w:r>
      <w:r>
        <w:rPr>
          <w:sz w:val="28"/>
        </w:rPr>
        <w:t>с</w:t>
      </w:r>
      <w:r>
        <w:rPr>
          <w:sz w:val="28"/>
        </w:rPr>
        <w:t>пользовании.</w:t>
      </w:r>
    </w:p>
    <w:p w:rsidR="004D6B13" w:rsidRDefault="004D6B13" w:rsidP="004D6B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094536">
        <w:rPr>
          <w:b/>
          <w:i/>
          <w:sz w:val="28"/>
          <w:szCs w:val="28"/>
        </w:rPr>
        <w:t xml:space="preserve">уметь </w:t>
      </w:r>
      <w:r>
        <w:rPr>
          <w:sz w:val="28"/>
          <w:szCs w:val="28"/>
        </w:rPr>
        <w:t xml:space="preserve"> </w:t>
      </w:r>
    </w:p>
    <w:p w:rsidR="004D6B13" w:rsidRDefault="004D6B13" w:rsidP="004D6B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эффективно использовать ресурсы почвенного плодородия для повыш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продуктивности сельскохозяйственных культур и качества продукции;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хранять и повышать количественные и качественные параметры плодородия почв; регулировать направление трансформации органического вещества почвы при длительном сельскохозяйственном использовании.</w:t>
      </w:r>
    </w:p>
    <w:p w:rsidR="004D6B13" w:rsidRDefault="004D6B13" w:rsidP="004D6B13">
      <w:pPr>
        <w:tabs>
          <w:tab w:val="left" w:pos="284"/>
        </w:tabs>
        <w:ind w:firstLine="720"/>
        <w:jc w:val="both"/>
        <w:rPr>
          <w:b/>
          <w:sz w:val="28"/>
          <w:szCs w:val="28"/>
        </w:rPr>
      </w:pPr>
      <w:r w:rsidRPr="00463D97">
        <w:rPr>
          <w:b/>
          <w:sz w:val="28"/>
          <w:szCs w:val="28"/>
        </w:rPr>
        <w:t xml:space="preserve"> владеть </w:t>
      </w:r>
    </w:p>
    <w:p w:rsidR="004D6B13" w:rsidRPr="00463D97" w:rsidRDefault="004D6B13" w:rsidP="004D6B13">
      <w:pPr>
        <w:tabs>
          <w:tab w:val="left" w:pos="284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4D6B13">
        <w:rPr>
          <w:sz w:val="28"/>
          <w:szCs w:val="28"/>
        </w:rPr>
        <w:t>навыками</w:t>
      </w:r>
      <w:r w:rsidRPr="00463D97">
        <w:rPr>
          <w:b/>
          <w:sz w:val="28"/>
          <w:szCs w:val="28"/>
        </w:rPr>
        <w:t xml:space="preserve"> </w:t>
      </w:r>
      <w:r w:rsidRPr="00B05E87">
        <w:rPr>
          <w:sz w:val="28"/>
          <w:szCs w:val="28"/>
        </w:rPr>
        <w:t>оценки п</w:t>
      </w:r>
      <w:r>
        <w:rPr>
          <w:sz w:val="28"/>
          <w:szCs w:val="28"/>
        </w:rPr>
        <w:t>оказателей</w:t>
      </w:r>
      <w:r w:rsidRPr="00B05E87">
        <w:rPr>
          <w:sz w:val="28"/>
          <w:szCs w:val="28"/>
        </w:rPr>
        <w:t xml:space="preserve"> почвенного плодородия</w:t>
      </w:r>
      <w:r>
        <w:rPr>
          <w:b/>
          <w:sz w:val="28"/>
          <w:szCs w:val="28"/>
        </w:rPr>
        <w:t xml:space="preserve">, </w:t>
      </w:r>
      <w:r w:rsidRPr="006F6C41">
        <w:rPr>
          <w:sz w:val="28"/>
          <w:szCs w:val="28"/>
        </w:rPr>
        <w:t>формирования</w:t>
      </w:r>
      <w:r>
        <w:rPr>
          <w:b/>
          <w:sz w:val="28"/>
          <w:szCs w:val="28"/>
        </w:rPr>
        <w:t xml:space="preserve"> </w:t>
      </w:r>
      <w:r w:rsidRPr="006F6C41">
        <w:rPr>
          <w:sz w:val="28"/>
          <w:szCs w:val="28"/>
        </w:rPr>
        <w:t>основных параметров модели плодородия</w:t>
      </w:r>
      <w:r>
        <w:rPr>
          <w:b/>
          <w:sz w:val="28"/>
          <w:szCs w:val="28"/>
        </w:rPr>
        <w:t xml:space="preserve">, </w:t>
      </w:r>
      <w:r w:rsidRPr="00645B01">
        <w:rPr>
          <w:sz w:val="28"/>
          <w:szCs w:val="28"/>
        </w:rPr>
        <w:t>сохранения и повышения почвенн</w:t>
      </w:r>
      <w:r w:rsidRPr="00645B01">
        <w:rPr>
          <w:sz w:val="28"/>
          <w:szCs w:val="28"/>
        </w:rPr>
        <w:t>о</w:t>
      </w:r>
      <w:r w:rsidRPr="00645B01">
        <w:rPr>
          <w:sz w:val="28"/>
          <w:szCs w:val="28"/>
        </w:rPr>
        <w:t>го плодородия,</w:t>
      </w:r>
      <w:r>
        <w:rPr>
          <w:b/>
          <w:sz w:val="28"/>
          <w:szCs w:val="28"/>
        </w:rPr>
        <w:t xml:space="preserve"> </w:t>
      </w:r>
      <w:r w:rsidRPr="004F59E5">
        <w:rPr>
          <w:sz w:val="28"/>
          <w:szCs w:val="28"/>
        </w:rPr>
        <w:t>рационального использования</w:t>
      </w:r>
      <w:r>
        <w:rPr>
          <w:sz w:val="28"/>
          <w:szCs w:val="28"/>
        </w:rPr>
        <w:t xml:space="preserve"> факторов плодородия для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чения высококачественной продукции.</w:t>
      </w:r>
    </w:p>
    <w:p w:rsidR="004D6B13" w:rsidRDefault="004D6B13" w:rsidP="004D6B13">
      <w:pPr>
        <w:tabs>
          <w:tab w:val="left" w:pos="284"/>
        </w:tabs>
        <w:ind w:firstLine="720"/>
        <w:jc w:val="both"/>
        <w:rPr>
          <w:b/>
          <w:sz w:val="28"/>
          <w:szCs w:val="28"/>
        </w:rPr>
      </w:pPr>
      <w:r w:rsidRPr="00463D97">
        <w:rPr>
          <w:sz w:val="28"/>
          <w:szCs w:val="28"/>
        </w:rPr>
        <w:t xml:space="preserve"> </w:t>
      </w:r>
      <w:r w:rsidRPr="00463D97">
        <w:rPr>
          <w:b/>
          <w:sz w:val="28"/>
          <w:szCs w:val="28"/>
        </w:rPr>
        <w:t>быть компетентными</w:t>
      </w:r>
    </w:p>
    <w:p w:rsidR="004D6B13" w:rsidRPr="00463D97" w:rsidRDefault="004D6B13" w:rsidP="004D6B13">
      <w:pPr>
        <w:tabs>
          <w:tab w:val="left" w:pos="284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463D97">
        <w:rPr>
          <w:b/>
          <w:sz w:val="28"/>
          <w:szCs w:val="28"/>
        </w:rPr>
        <w:t xml:space="preserve"> </w:t>
      </w:r>
      <w:r w:rsidRPr="00463D97">
        <w:rPr>
          <w:sz w:val="28"/>
          <w:szCs w:val="28"/>
        </w:rPr>
        <w:t xml:space="preserve">в вопросах </w:t>
      </w:r>
      <w:r>
        <w:rPr>
          <w:sz w:val="28"/>
          <w:szCs w:val="28"/>
        </w:rPr>
        <w:t>сохранения и повышения почвенного плодородия, в 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ровании моделей плодородия почв и их рациональном использовании</w:t>
      </w:r>
      <w:r w:rsidRPr="00463D97">
        <w:rPr>
          <w:sz w:val="28"/>
          <w:szCs w:val="28"/>
        </w:rPr>
        <w:t xml:space="preserve">. </w:t>
      </w:r>
    </w:p>
    <w:p w:rsidR="00A4563A" w:rsidRPr="008366B5" w:rsidRDefault="00A4563A" w:rsidP="008C4456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 </w:t>
      </w:r>
      <w:r w:rsidRPr="008366B5">
        <w:rPr>
          <w:b/>
          <w:sz w:val="28"/>
          <w:szCs w:val="28"/>
        </w:rPr>
        <w:t xml:space="preserve"> Содержание дисциплины</w:t>
      </w:r>
      <w:r>
        <w:rPr>
          <w:b/>
          <w:sz w:val="28"/>
          <w:szCs w:val="28"/>
        </w:rPr>
        <w:t xml:space="preserve"> </w:t>
      </w:r>
    </w:p>
    <w:p w:rsidR="00D46C9D" w:rsidRPr="00C20318" w:rsidRDefault="00A4563A" w:rsidP="00AE68F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C20318">
        <w:rPr>
          <w:b/>
          <w:sz w:val="28"/>
          <w:szCs w:val="28"/>
        </w:rPr>
        <w:t xml:space="preserve">Модуль 1. Теоретические основы плодородия почв. </w:t>
      </w:r>
    </w:p>
    <w:p w:rsidR="00D46C9D" w:rsidRPr="00C20318" w:rsidRDefault="00A4563A" w:rsidP="00AE68F2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C20318">
        <w:rPr>
          <w:b/>
          <w:sz w:val="28"/>
          <w:szCs w:val="28"/>
        </w:rPr>
        <w:t xml:space="preserve">1.1 </w:t>
      </w:r>
      <w:r w:rsidR="00274A6F" w:rsidRPr="00C20318">
        <w:rPr>
          <w:b/>
          <w:sz w:val="28"/>
          <w:szCs w:val="28"/>
        </w:rPr>
        <w:t>Понятие о плодородии</w:t>
      </w:r>
      <w:r w:rsidR="000E7F89" w:rsidRPr="00C20318">
        <w:rPr>
          <w:b/>
          <w:sz w:val="28"/>
          <w:szCs w:val="28"/>
        </w:rPr>
        <w:t xml:space="preserve"> почв</w:t>
      </w:r>
      <w:r w:rsidR="00274A6F" w:rsidRPr="00C20318">
        <w:rPr>
          <w:b/>
          <w:sz w:val="28"/>
          <w:szCs w:val="28"/>
        </w:rPr>
        <w:t>. Категории почвенного плодородия</w:t>
      </w:r>
      <w:r w:rsidR="00D46C9D" w:rsidRPr="00C20318">
        <w:rPr>
          <w:b/>
          <w:sz w:val="28"/>
          <w:szCs w:val="28"/>
        </w:rPr>
        <w:t xml:space="preserve">. </w:t>
      </w:r>
      <w:r w:rsidR="00C20318" w:rsidRPr="00C20318">
        <w:rPr>
          <w:sz w:val="28"/>
          <w:szCs w:val="28"/>
        </w:rPr>
        <w:t>Определение плодородия по Виль</w:t>
      </w:r>
      <w:r w:rsidR="00C20318">
        <w:rPr>
          <w:sz w:val="28"/>
          <w:szCs w:val="28"/>
        </w:rPr>
        <w:t>я</w:t>
      </w:r>
      <w:r w:rsidR="00C20318" w:rsidRPr="00C20318">
        <w:rPr>
          <w:sz w:val="28"/>
          <w:szCs w:val="28"/>
        </w:rPr>
        <w:t>мсу и</w:t>
      </w:r>
      <w:r w:rsidR="00C20318">
        <w:rPr>
          <w:sz w:val="28"/>
          <w:szCs w:val="28"/>
        </w:rPr>
        <w:t xml:space="preserve"> современное понятие.</w:t>
      </w:r>
      <w:r w:rsidR="00C20318" w:rsidRPr="00C20318">
        <w:rPr>
          <w:sz w:val="28"/>
          <w:szCs w:val="28"/>
        </w:rPr>
        <w:t xml:space="preserve"> </w:t>
      </w:r>
      <w:r w:rsidR="00274A6F" w:rsidRPr="00C20318">
        <w:rPr>
          <w:sz w:val="28"/>
          <w:szCs w:val="28"/>
        </w:rPr>
        <w:t>Роль плодор</w:t>
      </w:r>
      <w:r w:rsidR="00274A6F" w:rsidRPr="00C20318">
        <w:rPr>
          <w:sz w:val="28"/>
          <w:szCs w:val="28"/>
        </w:rPr>
        <w:t>о</w:t>
      </w:r>
      <w:r w:rsidR="00274A6F" w:rsidRPr="00C20318">
        <w:rPr>
          <w:sz w:val="28"/>
          <w:szCs w:val="28"/>
        </w:rPr>
        <w:t>дия по</w:t>
      </w:r>
      <w:proofErr w:type="gramStart"/>
      <w:r w:rsidR="00274A6F" w:rsidRPr="00C20318">
        <w:rPr>
          <w:sz w:val="28"/>
          <w:szCs w:val="28"/>
        </w:rPr>
        <w:t>чв в пр</w:t>
      </w:r>
      <w:proofErr w:type="gramEnd"/>
      <w:r w:rsidR="00274A6F" w:rsidRPr="00C20318">
        <w:rPr>
          <w:sz w:val="28"/>
          <w:szCs w:val="28"/>
        </w:rPr>
        <w:t>одуктивности растений. Естественное (природное) и искусстве</w:t>
      </w:r>
      <w:r w:rsidR="00274A6F" w:rsidRPr="00C20318">
        <w:rPr>
          <w:sz w:val="28"/>
          <w:szCs w:val="28"/>
        </w:rPr>
        <w:t>н</w:t>
      </w:r>
      <w:r w:rsidR="00274A6F" w:rsidRPr="00C20318">
        <w:rPr>
          <w:sz w:val="28"/>
          <w:szCs w:val="28"/>
        </w:rPr>
        <w:t xml:space="preserve">ное плодородие. Потенциальное и эффективное плодородие. Относительное и экономическое плодородие. </w:t>
      </w:r>
    </w:p>
    <w:p w:rsidR="00C20318" w:rsidRPr="00C2149C" w:rsidRDefault="00A4563A" w:rsidP="00AE68F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2149C">
        <w:rPr>
          <w:b/>
          <w:sz w:val="28"/>
          <w:szCs w:val="28"/>
        </w:rPr>
        <w:t xml:space="preserve">1.2 </w:t>
      </w:r>
      <w:r w:rsidR="00C20318" w:rsidRPr="00C2149C">
        <w:rPr>
          <w:b/>
          <w:sz w:val="28"/>
          <w:szCs w:val="28"/>
        </w:rPr>
        <w:t xml:space="preserve">Характеристика органического вещества зональных почв. </w:t>
      </w:r>
      <w:r w:rsidRPr="00C2149C">
        <w:rPr>
          <w:b/>
          <w:sz w:val="28"/>
          <w:szCs w:val="28"/>
        </w:rPr>
        <w:t xml:space="preserve"> </w:t>
      </w:r>
      <w:r w:rsidR="00C20318" w:rsidRPr="00C2149C">
        <w:rPr>
          <w:sz w:val="28"/>
          <w:szCs w:val="28"/>
        </w:rPr>
        <w:t xml:space="preserve">Гумус как интегральный показатель плодородия почв. Содержание </w:t>
      </w:r>
      <w:r w:rsidR="00C2149C" w:rsidRPr="00C2149C">
        <w:rPr>
          <w:sz w:val="28"/>
          <w:szCs w:val="28"/>
        </w:rPr>
        <w:t>гумуса</w:t>
      </w:r>
      <w:r w:rsidR="00C20318" w:rsidRPr="00C2149C">
        <w:rPr>
          <w:sz w:val="28"/>
          <w:szCs w:val="28"/>
        </w:rPr>
        <w:t xml:space="preserve"> в черноз</w:t>
      </w:r>
      <w:r w:rsidR="00C20318" w:rsidRPr="00C2149C">
        <w:rPr>
          <w:sz w:val="28"/>
          <w:szCs w:val="28"/>
        </w:rPr>
        <w:t>е</w:t>
      </w:r>
      <w:r w:rsidR="00C20318" w:rsidRPr="00C2149C">
        <w:rPr>
          <w:sz w:val="28"/>
          <w:szCs w:val="28"/>
        </w:rPr>
        <w:t>мах и ка</w:t>
      </w:r>
      <w:r w:rsidR="00C2149C" w:rsidRPr="00C2149C">
        <w:rPr>
          <w:sz w:val="28"/>
          <w:szCs w:val="28"/>
        </w:rPr>
        <w:t>ш</w:t>
      </w:r>
      <w:r w:rsidR="00C20318" w:rsidRPr="00C2149C">
        <w:rPr>
          <w:sz w:val="28"/>
          <w:szCs w:val="28"/>
        </w:rPr>
        <w:t>т</w:t>
      </w:r>
      <w:r w:rsidR="00C2149C" w:rsidRPr="00C2149C">
        <w:rPr>
          <w:sz w:val="28"/>
          <w:szCs w:val="28"/>
        </w:rPr>
        <w:t>а</w:t>
      </w:r>
      <w:r w:rsidR="00C20318" w:rsidRPr="00C2149C">
        <w:rPr>
          <w:sz w:val="28"/>
          <w:szCs w:val="28"/>
        </w:rPr>
        <w:t xml:space="preserve">новых </w:t>
      </w:r>
      <w:r w:rsidR="00C2149C" w:rsidRPr="00C2149C">
        <w:rPr>
          <w:sz w:val="28"/>
          <w:szCs w:val="28"/>
        </w:rPr>
        <w:t>почвах. Классификация содержания гумуса.</w:t>
      </w:r>
      <w:r w:rsidR="00C2149C">
        <w:rPr>
          <w:sz w:val="28"/>
          <w:szCs w:val="28"/>
        </w:rPr>
        <w:t xml:space="preserve"> Качественный и фракционный состав гумуса.</w:t>
      </w:r>
      <w:r w:rsidR="00D00CF5">
        <w:rPr>
          <w:sz w:val="28"/>
          <w:szCs w:val="28"/>
        </w:rPr>
        <w:t xml:space="preserve"> Запасы гумуса в зональных почвах.</w:t>
      </w:r>
    </w:p>
    <w:p w:rsidR="00C2149C" w:rsidRPr="00C2149C" w:rsidRDefault="00A4563A" w:rsidP="00AE68F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C2149C">
        <w:rPr>
          <w:b/>
          <w:sz w:val="28"/>
          <w:szCs w:val="28"/>
        </w:rPr>
        <w:t xml:space="preserve">1.3 </w:t>
      </w:r>
      <w:r w:rsidR="00C2149C" w:rsidRPr="00C2149C">
        <w:rPr>
          <w:b/>
          <w:sz w:val="28"/>
          <w:szCs w:val="28"/>
        </w:rPr>
        <w:t xml:space="preserve">Особенности процесса гумусообразования в зональных почвах. </w:t>
      </w:r>
    </w:p>
    <w:p w:rsidR="00A4563A" w:rsidRPr="00C2149C" w:rsidRDefault="00A4563A" w:rsidP="00AE68F2">
      <w:pPr>
        <w:tabs>
          <w:tab w:val="left" w:pos="0"/>
        </w:tabs>
        <w:jc w:val="both"/>
        <w:rPr>
          <w:sz w:val="28"/>
          <w:szCs w:val="28"/>
        </w:rPr>
      </w:pPr>
      <w:r w:rsidRPr="00C2149C">
        <w:rPr>
          <w:b/>
          <w:sz w:val="28"/>
          <w:szCs w:val="28"/>
        </w:rPr>
        <w:t xml:space="preserve"> </w:t>
      </w:r>
      <w:r w:rsidR="00C2149C" w:rsidRPr="00C2149C">
        <w:rPr>
          <w:sz w:val="28"/>
          <w:szCs w:val="28"/>
        </w:rPr>
        <w:t>Раститель</w:t>
      </w:r>
      <w:r w:rsidR="00D00CF5">
        <w:rPr>
          <w:sz w:val="28"/>
          <w:szCs w:val="28"/>
        </w:rPr>
        <w:t>ные остатки как основной источник образования гумуса. Химич</w:t>
      </w:r>
      <w:r w:rsidR="00D00CF5">
        <w:rPr>
          <w:sz w:val="28"/>
          <w:szCs w:val="28"/>
        </w:rPr>
        <w:t>е</w:t>
      </w:r>
      <w:r w:rsidR="00D00CF5">
        <w:rPr>
          <w:sz w:val="28"/>
          <w:szCs w:val="28"/>
        </w:rPr>
        <w:t xml:space="preserve">ский состав растительных остатков и особенности гумусообразования. </w:t>
      </w:r>
      <w:r w:rsidR="0044364C">
        <w:rPr>
          <w:sz w:val="28"/>
          <w:szCs w:val="28"/>
        </w:rPr>
        <w:t>Кул</w:t>
      </w:r>
      <w:r w:rsidR="0044364C">
        <w:rPr>
          <w:sz w:val="28"/>
          <w:szCs w:val="28"/>
        </w:rPr>
        <w:t>ь</w:t>
      </w:r>
      <w:r w:rsidR="0044364C">
        <w:rPr>
          <w:sz w:val="28"/>
          <w:szCs w:val="28"/>
        </w:rPr>
        <w:t xml:space="preserve">турные растения и количество растительных остатков. </w:t>
      </w:r>
      <w:r w:rsidR="00724DF1">
        <w:rPr>
          <w:sz w:val="28"/>
          <w:szCs w:val="28"/>
        </w:rPr>
        <w:t>Трансформация раст</w:t>
      </w:r>
      <w:r w:rsidR="00724DF1">
        <w:rPr>
          <w:sz w:val="28"/>
          <w:szCs w:val="28"/>
        </w:rPr>
        <w:t>и</w:t>
      </w:r>
      <w:r w:rsidR="00724DF1">
        <w:rPr>
          <w:sz w:val="28"/>
          <w:szCs w:val="28"/>
        </w:rPr>
        <w:t>тельных остатков.</w:t>
      </w:r>
      <w:r w:rsidR="00097338">
        <w:rPr>
          <w:sz w:val="28"/>
          <w:szCs w:val="28"/>
        </w:rPr>
        <w:t xml:space="preserve"> Коэффициенты гумификации.</w:t>
      </w:r>
    </w:p>
    <w:p w:rsidR="00A4563A" w:rsidRPr="003E7980" w:rsidRDefault="00A4563A" w:rsidP="00AE68F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E7980">
        <w:rPr>
          <w:b/>
          <w:sz w:val="28"/>
          <w:szCs w:val="28"/>
        </w:rPr>
        <w:t xml:space="preserve">1.4 </w:t>
      </w:r>
      <w:r w:rsidR="006E3C70" w:rsidRPr="003E7980">
        <w:rPr>
          <w:b/>
          <w:sz w:val="28"/>
          <w:szCs w:val="28"/>
        </w:rPr>
        <w:t>Изменение плодородия почв при длительном сельскохозяйстве</w:t>
      </w:r>
      <w:r w:rsidR="006E3C70" w:rsidRPr="003E7980">
        <w:rPr>
          <w:b/>
          <w:sz w:val="28"/>
          <w:szCs w:val="28"/>
        </w:rPr>
        <w:t>н</w:t>
      </w:r>
      <w:r w:rsidR="006E3C70" w:rsidRPr="003E7980">
        <w:rPr>
          <w:b/>
          <w:sz w:val="28"/>
          <w:szCs w:val="28"/>
        </w:rPr>
        <w:t>ном использ</w:t>
      </w:r>
      <w:r w:rsidR="00724DF1" w:rsidRPr="003E7980">
        <w:rPr>
          <w:b/>
          <w:sz w:val="28"/>
          <w:szCs w:val="28"/>
        </w:rPr>
        <w:t>о</w:t>
      </w:r>
      <w:r w:rsidR="006E3C70" w:rsidRPr="003E7980">
        <w:rPr>
          <w:b/>
          <w:sz w:val="28"/>
          <w:szCs w:val="28"/>
        </w:rPr>
        <w:t xml:space="preserve">вании. </w:t>
      </w:r>
      <w:r w:rsidRPr="003E7980">
        <w:rPr>
          <w:b/>
          <w:sz w:val="28"/>
          <w:szCs w:val="28"/>
        </w:rPr>
        <w:t xml:space="preserve"> </w:t>
      </w:r>
      <w:r w:rsidR="003E7980" w:rsidRPr="003E7980">
        <w:rPr>
          <w:sz w:val="28"/>
          <w:szCs w:val="28"/>
        </w:rPr>
        <w:t xml:space="preserve">Целинные почвы и их гумусное состояние. </w:t>
      </w:r>
      <w:proofErr w:type="gramStart"/>
      <w:r w:rsidR="008C4456">
        <w:rPr>
          <w:sz w:val="28"/>
          <w:szCs w:val="28"/>
        </w:rPr>
        <w:t>Гарусный</w:t>
      </w:r>
      <w:proofErr w:type="gramEnd"/>
      <w:r w:rsidR="003E7980">
        <w:rPr>
          <w:sz w:val="28"/>
          <w:szCs w:val="28"/>
        </w:rPr>
        <w:t xml:space="preserve"> ре</w:t>
      </w:r>
      <w:r w:rsidR="008C4456">
        <w:rPr>
          <w:sz w:val="28"/>
          <w:szCs w:val="28"/>
        </w:rPr>
        <w:t>–</w:t>
      </w:r>
      <w:r w:rsidR="003E7980">
        <w:rPr>
          <w:sz w:val="28"/>
          <w:szCs w:val="28"/>
        </w:rPr>
        <w:t>жим пахотных почв. Потери гумуса  в зависимости от длительности сельскох</w:t>
      </w:r>
      <w:r w:rsidR="003E7980">
        <w:rPr>
          <w:sz w:val="28"/>
          <w:szCs w:val="28"/>
        </w:rPr>
        <w:t>о</w:t>
      </w:r>
      <w:r w:rsidR="003E7980">
        <w:rPr>
          <w:sz w:val="28"/>
          <w:szCs w:val="28"/>
        </w:rPr>
        <w:t>зяйственного использования. Ежегодные потери гумуса. Причины снижения содержания гумуса в пахотных почвах.</w:t>
      </w:r>
    </w:p>
    <w:p w:rsidR="00D60B10" w:rsidRPr="00BA0635" w:rsidRDefault="00A4563A" w:rsidP="00AE68F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A0635">
        <w:rPr>
          <w:b/>
          <w:sz w:val="28"/>
          <w:szCs w:val="28"/>
        </w:rPr>
        <w:t xml:space="preserve">1.5 </w:t>
      </w:r>
      <w:r w:rsidR="003E7980" w:rsidRPr="00BA0635">
        <w:rPr>
          <w:b/>
          <w:sz w:val="28"/>
          <w:szCs w:val="28"/>
        </w:rPr>
        <w:t xml:space="preserve">Технологии обработки почвы и </w:t>
      </w:r>
      <w:r w:rsidR="00097338" w:rsidRPr="00BA0635">
        <w:rPr>
          <w:b/>
          <w:sz w:val="28"/>
          <w:szCs w:val="28"/>
        </w:rPr>
        <w:t xml:space="preserve">гумусовый режим почв. </w:t>
      </w:r>
      <w:r w:rsidR="00097338" w:rsidRPr="00BA0635">
        <w:rPr>
          <w:sz w:val="28"/>
          <w:szCs w:val="28"/>
        </w:rPr>
        <w:t>Способы обработки почв</w:t>
      </w:r>
      <w:r w:rsidR="00097338" w:rsidRPr="00BA0635">
        <w:rPr>
          <w:b/>
          <w:sz w:val="28"/>
          <w:szCs w:val="28"/>
        </w:rPr>
        <w:t xml:space="preserve"> </w:t>
      </w:r>
      <w:r w:rsidR="00097338" w:rsidRPr="00BA0635">
        <w:rPr>
          <w:sz w:val="28"/>
          <w:szCs w:val="28"/>
        </w:rPr>
        <w:t>и</w:t>
      </w:r>
      <w:r w:rsidR="00097338" w:rsidRPr="00BA0635">
        <w:rPr>
          <w:b/>
          <w:sz w:val="28"/>
          <w:szCs w:val="28"/>
        </w:rPr>
        <w:t xml:space="preserve">  </w:t>
      </w:r>
      <w:r w:rsidR="00097338" w:rsidRPr="00BA0635">
        <w:rPr>
          <w:sz w:val="28"/>
          <w:szCs w:val="28"/>
        </w:rPr>
        <w:t>процессы минерализации органического вещества.</w:t>
      </w:r>
      <w:r w:rsidR="00097338" w:rsidRPr="00BA0635">
        <w:rPr>
          <w:b/>
          <w:sz w:val="28"/>
          <w:szCs w:val="28"/>
        </w:rPr>
        <w:t xml:space="preserve"> </w:t>
      </w:r>
      <w:r w:rsidR="00097338" w:rsidRPr="00BA0635">
        <w:rPr>
          <w:sz w:val="28"/>
          <w:szCs w:val="28"/>
        </w:rPr>
        <w:t>Зонал</w:t>
      </w:r>
      <w:r w:rsidR="00097338" w:rsidRPr="00BA0635">
        <w:rPr>
          <w:sz w:val="28"/>
          <w:szCs w:val="28"/>
        </w:rPr>
        <w:t>ь</w:t>
      </w:r>
      <w:r w:rsidR="00097338" w:rsidRPr="00BA0635">
        <w:rPr>
          <w:sz w:val="28"/>
          <w:szCs w:val="28"/>
        </w:rPr>
        <w:t xml:space="preserve">ная, минимальная и нулевая технологии обработки почвы и </w:t>
      </w:r>
      <w:r w:rsidR="00D60B10" w:rsidRPr="00BA0635">
        <w:rPr>
          <w:sz w:val="28"/>
          <w:szCs w:val="28"/>
        </w:rPr>
        <w:t>режим гумуса.</w:t>
      </w:r>
    </w:p>
    <w:p w:rsidR="00A4563A" w:rsidRDefault="00D60B10" w:rsidP="00AE68F2">
      <w:pPr>
        <w:tabs>
          <w:tab w:val="left" w:pos="0"/>
        </w:tabs>
        <w:jc w:val="both"/>
        <w:rPr>
          <w:sz w:val="28"/>
          <w:szCs w:val="28"/>
        </w:rPr>
      </w:pPr>
      <w:r w:rsidRPr="00BA0635">
        <w:rPr>
          <w:sz w:val="28"/>
          <w:szCs w:val="28"/>
        </w:rPr>
        <w:tab/>
      </w:r>
      <w:r w:rsidRPr="00BA0635">
        <w:rPr>
          <w:b/>
          <w:sz w:val="28"/>
          <w:szCs w:val="28"/>
        </w:rPr>
        <w:t>1.6 Система севооборотов и гумусовый режим почв.</w:t>
      </w:r>
      <w:r w:rsidR="00AE68F2" w:rsidRPr="00AE68F2">
        <w:rPr>
          <w:b/>
          <w:sz w:val="28"/>
          <w:szCs w:val="28"/>
        </w:rPr>
        <w:t xml:space="preserve"> </w:t>
      </w:r>
      <w:r w:rsidRPr="00BA0635">
        <w:rPr>
          <w:sz w:val="28"/>
          <w:szCs w:val="28"/>
        </w:rPr>
        <w:t>Влияние предш</w:t>
      </w:r>
      <w:r w:rsidRPr="00BA0635">
        <w:rPr>
          <w:sz w:val="28"/>
          <w:szCs w:val="28"/>
        </w:rPr>
        <w:t>е</w:t>
      </w:r>
      <w:r w:rsidRPr="00BA0635">
        <w:rPr>
          <w:sz w:val="28"/>
          <w:szCs w:val="28"/>
        </w:rPr>
        <w:t>ственников (чистый пар, зерновые, пропашные, многолетние травы)</w:t>
      </w:r>
      <w:r w:rsidR="00097338" w:rsidRPr="00BA0635">
        <w:rPr>
          <w:sz w:val="28"/>
          <w:szCs w:val="28"/>
        </w:rPr>
        <w:t xml:space="preserve"> </w:t>
      </w:r>
      <w:r w:rsidRPr="00BA0635">
        <w:rPr>
          <w:sz w:val="28"/>
          <w:szCs w:val="28"/>
        </w:rPr>
        <w:t xml:space="preserve">на степень минерализации органического вещества. Зональные зернопаровые севообороты и баланс гумуса. </w:t>
      </w:r>
      <w:r w:rsidR="00AF73FC" w:rsidRPr="00BA0635">
        <w:rPr>
          <w:sz w:val="28"/>
          <w:szCs w:val="28"/>
        </w:rPr>
        <w:t>Плодосменные, зерновые и зернотравяные севообороты и трансформация органического вещества.</w:t>
      </w:r>
    </w:p>
    <w:p w:rsidR="00A53301" w:rsidRDefault="00A53301" w:rsidP="00AE68F2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1.7 Минеральные удобрения и гумусное состояние почв.</w:t>
      </w:r>
    </w:p>
    <w:p w:rsidR="00A53301" w:rsidRDefault="00A53301" w:rsidP="00AE68F2">
      <w:pPr>
        <w:tabs>
          <w:tab w:val="left" w:pos="0"/>
        </w:tabs>
        <w:jc w:val="both"/>
        <w:rPr>
          <w:sz w:val="28"/>
          <w:szCs w:val="28"/>
        </w:rPr>
      </w:pPr>
      <w:r w:rsidRPr="00A53301">
        <w:rPr>
          <w:sz w:val="28"/>
          <w:szCs w:val="28"/>
        </w:rPr>
        <w:t xml:space="preserve">Минеральные удобрения и </w:t>
      </w:r>
      <w:r>
        <w:rPr>
          <w:sz w:val="28"/>
          <w:szCs w:val="28"/>
        </w:rPr>
        <w:t>количество растительных остатков. Минеральные удобрения и микробиологическая активность почвы.  Трансформация раст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тельных остатков и органического вещества почвы под влиянием умеренных и повышенных доз минеральных удобрений. </w:t>
      </w:r>
    </w:p>
    <w:p w:rsidR="00A53301" w:rsidRPr="00A53301" w:rsidRDefault="00A53301" w:rsidP="00AE68F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3301">
        <w:rPr>
          <w:b/>
          <w:sz w:val="28"/>
          <w:szCs w:val="28"/>
        </w:rPr>
        <w:t xml:space="preserve">1.8 </w:t>
      </w:r>
      <w:r>
        <w:rPr>
          <w:b/>
          <w:sz w:val="28"/>
          <w:szCs w:val="28"/>
        </w:rPr>
        <w:t>Органические удобрения и гумусное состояние почв.</w:t>
      </w:r>
    </w:p>
    <w:p w:rsidR="00BA0635" w:rsidRPr="00BA0635" w:rsidRDefault="00A53301" w:rsidP="00AE68F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Навоз, солома и сидераты как основные виды </w:t>
      </w:r>
      <w:r w:rsidR="00ED7547">
        <w:rPr>
          <w:sz w:val="28"/>
          <w:szCs w:val="28"/>
        </w:rPr>
        <w:t>органических</w:t>
      </w:r>
      <w:r>
        <w:rPr>
          <w:sz w:val="28"/>
          <w:szCs w:val="28"/>
        </w:rPr>
        <w:t xml:space="preserve"> удобрений. </w:t>
      </w:r>
      <w:r w:rsidR="00ED7547">
        <w:rPr>
          <w:sz w:val="28"/>
          <w:szCs w:val="28"/>
        </w:rPr>
        <w:t>Хим</w:t>
      </w:r>
      <w:r w:rsidR="00ED7547">
        <w:rPr>
          <w:sz w:val="28"/>
          <w:szCs w:val="28"/>
        </w:rPr>
        <w:t>и</w:t>
      </w:r>
      <w:r w:rsidR="00ED7547">
        <w:rPr>
          <w:sz w:val="28"/>
          <w:szCs w:val="28"/>
        </w:rPr>
        <w:t>ческий состав органических удобрений. Способы заделки удобрений  и проце</w:t>
      </w:r>
      <w:r w:rsidR="00ED7547">
        <w:rPr>
          <w:sz w:val="28"/>
          <w:szCs w:val="28"/>
        </w:rPr>
        <w:t>с</w:t>
      </w:r>
      <w:r w:rsidR="00ED7547">
        <w:rPr>
          <w:sz w:val="28"/>
          <w:szCs w:val="28"/>
        </w:rPr>
        <w:t>сы минерализации органического вещества. Коэффициент гумификации орг</w:t>
      </w:r>
      <w:r w:rsidR="00ED7547">
        <w:rPr>
          <w:sz w:val="28"/>
          <w:szCs w:val="28"/>
        </w:rPr>
        <w:t>а</w:t>
      </w:r>
      <w:r w:rsidR="00ED7547">
        <w:rPr>
          <w:sz w:val="28"/>
          <w:szCs w:val="28"/>
        </w:rPr>
        <w:t>нических удобрений.</w:t>
      </w:r>
    </w:p>
    <w:p w:rsidR="00A4563A" w:rsidRPr="00A4563A" w:rsidRDefault="00A4563A" w:rsidP="00AE68F2">
      <w:pPr>
        <w:tabs>
          <w:tab w:val="left" w:pos="709"/>
        </w:tabs>
        <w:jc w:val="both"/>
        <w:rPr>
          <w:b/>
          <w:color w:val="FF0000"/>
          <w:sz w:val="28"/>
          <w:szCs w:val="28"/>
        </w:rPr>
      </w:pPr>
    </w:p>
    <w:p w:rsidR="00A4563A" w:rsidRPr="007C6CFF" w:rsidRDefault="00A4563A" w:rsidP="00AE68F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C6CFF">
        <w:rPr>
          <w:b/>
          <w:sz w:val="28"/>
          <w:szCs w:val="28"/>
        </w:rPr>
        <w:t xml:space="preserve">Модуль 2. </w:t>
      </w:r>
      <w:r w:rsidR="00AE5A2F">
        <w:rPr>
          <w:b/>
          <w:sz w:val="28"/>
          <w:szCs w:val="28"/>
        </w:rPr>
        <w:t>Модели</w:t>
      </w:r>
      <w:r w:rsidR="00ED7547" w:rsidRPr="007C6CFF">
        <w:rPr>
          <w:b/>
          <w:sz w:val="28"/>
          <w:szCs w:val="28"/>
        </w:rPr>
        <w:t xml:space="preserve"> плодородия почв</w:t>
      </w:r>
    </w:p>
    <w:p w:rsidR="00A4563A" w:rsidRPr="007C6CFF" w:rsidRDefault="00A4563A" w:rsidP="00AE68F2">
      <w:pPr>
        <w:ind w:firstLine="709"/>
        <w:jc w:val="both"/>
        <w:rPr>
          <w:sz w:val="28"/>
          <w:szCs w:val="28"/>
        </w:rPr>
      </w:pPr>
      <w:r w:rsidRPr="007C6CFF">
        <w:rPr>
          <w:b/>
          <w:sz w:val="28"/>
          <w:szCs w:val="28"/>
        </w:rPr>
        <w:t xml:space="preserve">2.1  </w:t>
      </w:r>
      <w:r w:rsidR="00ED7547" w:rsidRPr="007C6CFF">
        <w:rPr>
          <w:b/>
          <w:sz w:val="28"/>
          <w:szCs w:val="28"/>
        </w:rPr>
        <w:t xml:space="preserve">Эрозия и плодородие почв. </w:t>
      </w:r>
      <w:proofErr w:type="gramStart"/>
      <w:r w:rsidR="00ED7547" w:rsidRPr="007C6CFF">
        <w:rPr>
          <w:sz w:val="28"/>
          <w:szCs w:val="28"/>
        </w:rPr>
        <w:t>Ветровая</w:t>
      </w:r>
      <w:proofErr w:type="gramEnd"/>
      <w:r w:rsidR="00ED7547" w:rsidRPr="007C6CFF">
        <w:rPr>
          <w:sz w:val="28"/>
          <w:szCs w:val="28"/>
        </w:rPr>
        <w:t xml:space="preserve"> и водная эрозия-особенности проявления в степной зоны. Вынос и смыв почвенного материала. Допустимые потери почвы при эрозии. Потери гумуса и элементов питания при эрозии. </w:t>
      </w:r>
      <w:r w:rsidR="00AF4F78" w:rsidRPr="007C6CFF">
        <w:rPr>
          <w:sz w:val="28"/>
          <w:szCs w:val="28"/>
        </w:rPr>
        <w:t>А</w:t>
      </w:r>
      <w:r w:rsidR="00AF4F78" w:rsidRPr="007C6CFF">
        <w:rPr>
          <w:sz w:val="28"/>
          <w:szCs w:val="28"/>
        </w:rPr>
        <w:t>г</w:t>
      </w:r>
      <w:r w:rsidR="00AF4F78" w:rsidRPr="007C6CFF">
        <w:rPr>
          <w:sz w:val="28"/>
          <w:szCs w:val="28"/>
        </w:rPr>
        <w:t>ротехнические меры з</w:t>
      </w:r>
      <w:r w:rsidR="00ED7547" w:rsidRPr="007C6CFF">
        <w:rPr>
          <w:sz w:val="28"/>
          <w:szCs w:val="28"/>
        </w:rPr>
        <w:t>ащита почв от эрозии.</w:t>
      </w:r>
    </w:p>
    <w:p w:rsidR="00AF4F78" w:rsidRPr="007C6CFF" w:rsidRDefault="00A4563A" w:rsidP="00021B50">
      <w:pPr>
        <w:jc w:val="both"/>
        <w:rPr>
          <w:sz w:val="28"/>
          <w:szCs w:val="28"/>
        </w:rPr>
      </w:pPr>
      <w:r w:rsidRPr="007C6CFF">
        <w:rPr>
          <w:b/>
          <w:sz w:val="28"/>
          <w:szCs w:val="28"/>
        </w:rPr>
        <w:lastRenderedPageBreak/>
        <w:t xml:space="preserve">2.2 </w:t>
      </w:r>
      <w:r w:rsidR="00AF4F78" w:rsidRPr="007C6CFF">
        <w:rPr>
          <w:b/>
          <w:sz w:val="28"/>
          <w:szCs w:val="28"/>
        </w:rPr>
        <w:t xml:space="preserve">Агрофизические </w:t>
      </w:r>
      <w:r w:rsidR="00190FA3">
        <w:rPr>
          <w:b/>
          <w:sz w:val="28"/>
          <w:szCs w:val="28"/>
        </w:rPr>
        <w:t>модели</w:t>
      </w:r>
      <w:r w:rsidR="00AF4F78" w:rsidRPr="007C6CFF">
        <w:rPr>
          <w:b/>
          <w:sz w:val="28"/>
          <w:szCs w:val="28"/>
        </w:rPr>
        <w:t xml:space="preserve"> плодородия почв. </w:t>
      </w:r>
      <w:r w:rsidR="00AF4F78" w:rsidRPr="007C6CFF">
        <w:rPr>
          <w:sz w:val="28"/>
          <w:szCs w:val="28"/>
        </w:rPr>
        <w:t xml:space="preserve">Структура почвы как ведущий фактор плодородия. Плотность сложения почвы. Порозность </w:t>
      </w:r>
      <w:proofErr w:type="gramStart"/>
      <w:r w:rsidR="00AF4F78" w:rsidRPr="007C6CFF">
        <w:rPr>
          <w:sz w:val="28"/>
          <w:szCs w:val="28"/>
        </w:rPr>
        <w:t>почвы-капиллярная</w:t>
      </w:r>
      <w:proofErr w:type="gramEnd"/>
      <w:r w:rsidR="00AF4F78" w:rsidRPr="007C6CFF">
        <w:rPr>
          <w:sz w:val="28"/>
          <w:szCs w:val="28"/>
        </w:rPr>
        <w:t>, некапиллярная, внутри агрегатная. Влагоёмкость почвы. Агр</w:t>
      </w:r>
      <w:r w:rsidR="00AF4F78" w:rsidRPr="007C6CFF">
        <w:rPr>
          <w:sz w:val="28"/>
          <w:szCs w:val="28"/>
        </w:rPr>
        <w:t>о</w:t>
      </w:r>
      <w:r w:rsidR="00AF4F78" w:rsidRPr="007C6CFF">
        <w:rPr>
          <w:sz w:val="28"/>
          <w:szCs w:val="28"/>
        </w:rPr>
        <w:t xml:space="preserve">технические </w:t>
      </w:r>
      <w:proofErr w:type="gramStart"/>
      <w:r w:rsidR="00AF4F78" w:rsidRPr="007C6CFF">
        <w:rPr>
          <w:sz w:val="28"/>
          <w:szCs w:val="28"/>
        </w:rPr>
        <w:t>приемы</w:t>
      </w:r>
      <w:proofErr w:type="gramEnd"/>
      <w:r w:rsidR="00AF4F78" w:rsidRPr="007C6CFF">
        <w:rPr>
          <w:sz w:val="28"/>
          <w:szCs w:val="28"/>
        </w:rPr>
        <w:t xml:space="preserve"> регулирующие факторы плодородия.</w:t>
      </w:r>
    </w:p>
    <w:p w:rsidR="00AF4F78" w:rsidRPr="00AE68F2" w:rsidRDefault="00A4563A" w:rsidP="00AE68F2">
      <w:pPr>
        <w:pStyle w:val="1"/>
        <w:keepNext w:val="0"/>
        <w:widowControl w:val="0"/>
        <w:ind w:firstLine="709"/>
        <w:jc w:val="both"/>
        <w:rPr>
          <w:i w:val="0"/>
          <w:szCs w:val="28"/>
        </w:rPr>
      </w:pPr>
      <w:r w:rsidRPr="00AE68F2">
        <w:rPr>
          <w:b/>
          <w:i w:val="0"/>
        </w:rPr>
        <w:t xml:space="preserve">2.3 </w:t>
      </w:r>
      <w:r w:rsidR="00AF4F78" w:rsidRPr="00AE68F2">
        <w:rPr>
          <w:b/>
          <w:i w:val="0"/>
          <w:szCs w:val="28"/>
        </w:rPr>
        <w:t xml:space="preserve">Агрохимические </w:t>
      </w:r>
      <w:r w:rsidR="00190FA3">
        <w:rPr>
          <w:b/>
          <w:i w:val="0"/>
          <w:szCs w:val="28"/>
        </w:rPr>
        <w:t>модели</w:t>
      </w:r>
      <w:r w:rsidR="00AF4F78" w:rsidRPr="00AE68F2">
        <w:rPr>
          <w:b/>
          <w:i w:val="0"/>
          <w:szCs w:val="28"/>
        </w:rPr>
        <w:t xml:space="preserve"> плодородия почв.</w:t>
      </w:r>
      <w:r w:rsidR="00AE68F2" w:rsidRPr="00AE68F2">
        <w:rPr>
          <w:b/>
          <w:i w:val="0"/>
          <w:szCs w:val="28"/>
        </w:rPr>
        <w:t xml:space="preserve"> </w:t>
      </w:r>
      <w:r w:rsidR="00AF4F78" w:rsidRPr="00AE68F2">
        <w:rPr>
          <w:i w:val="0"/>
          <w:szCs w:val="28"/>
        </w:rPr>
        <w:t xml:space="preserve">Валовые и подвижные формы </w:t>
      </w:r>
      <w:r w:rsidR="007C6CFF" w:rsidRPr="00AE68F2">
        <w:rPr>
          <w:i w:val="0"/>
          <w:szCs w:val="28"/>
        </w:rPr>
        <w:t>элементов</w:t>
      </w:r>
      <w:r w:rsidR="00AF4F78" w:rsidRPr="00AE68F2">
        <w:rPr>
          <w:i w:val="0"/>
          <w:szCs w:val="28"/>
        </w:rPr>
        <w:t xml:space="preserve"> </w:t>
      </w:r>
      <w:r w:rsidR="007C6CFF" w:rsidRPr="00AE68F2">
        <w:rPr>
          <w:i w:val="0"/>
          <w:szCs w:val="28"/>
        </w:rPr>
        <w:t>питания</w:t>
      </w:r>
      <w:r w:rsidR="00AF4F78" w:rsidRPr="00AE68F2">
        <w:rPr>
          <w:i w:val="0"/>
          <w:szCs w:val="28"/>
        </w:rPr>
        <w:t xml:space="preserve">. </w:t>
      </w:r>
      <w:r w:rsidR="007C6CFF" w:rsidRPr="00AE68F2">
        <w:rPr>
          <w:i w:val="0"/>
          <w:szCs w:val="28"/>
        </w:rPr>
        <w:t>Их распределение по профилю почвы. Запасы эл</w:t>
      </w:r>
      <w:r w:rsidR="007C6CFF" w:rsidRPr="00AE68F2">
        <w:rPr>
          <w:i w:val="0"/>
          <w:szCs w:val="28"/>
        </w:rPr>
        <w:t>е</w:t>
      </w:r>
      <w:r w:rsidR="007C6CFF" w:rsidRPr="00AE68F2">
        <w:rPr>
          <w:i w:val="0"/>
          <w:szCs w:val="28"/>
        </w:rPr>
        <w:t xml:space="preserve">ментов питания. Эффективное плодородие почв и динамика элементов питания. Баланс элементов питания. </w:t>
      </w:r>
    </w:p>
    <w:p w:rsidR="002F32A9" w:rsidRDefault="007C6CFF" w:rsidP="00AE68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C6CFF">
        <w:rPr>
          <w:b/>
          <w:sz w:val="28"/>
          <w:szCs w:val="28"/>
        </w:rPr>
        <w:t>2.4</w:t>
      </w:r>
      <w:r>
        <w:rPr>
          <w:b/>
          <w:sz w:val="28"/>
          <w:szCs w:val="28"/>
        </w:rPr>
        <w:t xml:space="preserve"> </w:t>
      </w:r>
      <w:r w:rsidR="002F32A9">
        <w:rPr>
          <w:b/>
          <w:sz w:val="28"/>
          <w:szCs w:val="28"/>
        </w:rPr>
        <w:t xml:space="preserve">Биологические </w:t>
      </w:r>
      <w:r w:rsidR="00190FA3">
        <w:rPr>
          <w:b/>
          <w:sz w:val="28"/>
          <w:szCs w:val="28"/>
        </w:rPr>
        <w:t>модели</w:t>
      </w:r>
      <w:r w:rsidR="002F32A9">
        <w:rPr>
          <w:b/>
          <w:sz w:val="28"/>
          <w:szCs w:val="28"/>
        </w:rPr>
        <w:t xml:space="preserve"> плодородия</w:t>
      </w:r>
      <w:r w:rsidR="00C12EF9">
        <w:rPr>
          <w:b/>
          <w:sz w:val="28"/>
          <w:szCs w:val="28"/>
        </w:rPr>
        <w:t xml:space="preserve"> почв.</w:t>
      </w:r>
      <w:r w:rsidR="00AE68F2" w:rsidRPr="00AE68F2">
        <w:rPr>
          <w:b/>
          <w:sz w:val="28"/>
          <w:szCs w:val="28"/>
        </w:rPr>
        <w:t xml:space="preserve"> </w:t>
      </w:r>
      <w:r w:rsidR="002F32A9">
        <w:rPr>
          <w:sz w:val="28"/>
          <w:szCs w:val="28"/>
        </w:rPr>
        <w:t>Биологические условия формирование гумуса. Анаэробные и аэробные условия разложения растител</w:t>
      </w:r>
      <w:r w:rsidR="002F32A9">
        <w:rPr>
          <w:sz w:val="28"/>
          <w:szCs w:val="28"/>
        </w:rPr>
        <w:t>ь</w:t>
      </w:r>
      <w:r w:rsidR="002F32A9">
        <w:rPr>
          <w:sz w:val="28"/>
          <w:szCs w:val="28"/>
        </w:rPr>
        <w:t xml:space="preserve">ных остатков. Микробиологическая активность почвы. </w:t>
      </w:r>
      <w:proofErr w:type="gramStart"/>
      <w:r w:rsidR="002F32A9">
        <w:rPr>
          <w:sz w:val="28"/>
          <w:szCs w:val="28"/>
        </w:rPr>
        <w:t>Микробный</w:t>
      </w:r>
      <w:proofErr w:type="gramEnd"/>
      <w:r w:rsidR="002F32A9">
        <w:rPr>
          <w:sz w:val="28"/>
          <w:szCs w:val="28"/>
        </w:rPr>
        <w:t xml:space="preserve"> ценоз по</w:t>
      </w:r>
      <w:r w:rsidR="002F32A9">
        <w:rPr>
          <w:sz w:val="28"/>
          <w:szCs w:val="28"/>
        </w:rPr>
        <w:t>ч</w:t>
      </w:r>
      <w:r w:rsidR="002F32A9">
        <w:rPr>
          <w:sz w:val="28"/>
          <w:szCs w:val="28"/>
        </w:rPr>
        <w:t>вы и условия трансформации органического вещества.</w:t>
      </w:r>
    </w:p>
    <w:p w:rsidR="002F32A9" w:rsidRDefault="002F32A9" w:rsidP="00AE68F2">
      <w:pPr>
        <w:jc w:val="both"/>
        <w:rPr>
          <w:sz w:val="28"/>
          <w:szCs w:val="28"/>
        </w:rPr>
      </w:pPr>
      <w:r w:rsidRPr="002F32A9">
        <w:rPr>
          <w:b/>
          <w:sz w:val="28"/>
          <w:szCs w:val="28"/>
        </w:rPr>
        <w:tab/>
        <w:t>2.5 Регулирование баланса гумуса в почве.</w:t>
      </w:r>
      <w:r w:rsidR="00AE68F2" w:rsidRPr="00AE68F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Статьи расхода и </w:t>
      </w:r>
      <w:r w:rsidR="00A25579">
        <w:rPr>
          <w:sz w:val="28"/>
          <w:szCs w:val="28"/>
        </w:rPr>
        <w:t>образов</w:t>
      </w:r>
      <w:r w:rsidR="00A25579">
        <w:rPr>
          <w:sz w:val="28"/>
          <w:szCs w:val="28"/>
        </w:rPr>
        <w:t>а</w:t>
      </w:r>
      <w:r w:rsidR="00A25579">
        <w:rPr>
          <w:sz w:val="28"/>
          <w:szCs w:val="28"/>
        </w:rPr>
        <w:t>ния</w:t>
      </w:r>
      <w:r>
        <w:rPr>
          <w:sz w:val="28"/>
          <w:szCs w:val="28"/>
        </w:rPr>
        <w:t xml:space="preserve"> гумуса. </w:t>
      </w:r>
      <w:r w:rsidR="00E631C5">
        <w:rPr>
          <w:sz w:val="28"/>
          <w:szCs w:val="28"/>
        </w:rPr>
        <w:t>Причины п</w:t>
      </w:r>
      <w:r>
        <w:rPr>
          <w:sz w:val="28"/>
          <w:szCs w:val="28"/>
        </w:rPr>
        <w:t xml:space="preserve">отери гумуса в интенсивном земледелии. </w:t>
      </w:r>
      <w:r w:rsidR="00A25579">
        <w:rPr>
          <w:sz w:val="28"/>
          <w:szCs w:val="28"/>
        </w:rPr>
        <w:t>Положител</w:t>
      </w:r>
      <w:r w:rsidR="00A25579">
        <w:rPr>
          <w:sz w:val="28"/>
          <w:szCs w:val="28"/>
        </w:rPr>
        <w:t>ь</w:t>
      </w:r>
      <w:r w:rsidR="00A25579">
        <w:rPr>
          <w:sz w:val="28"/>
          <w:szCs w:val="28"/>
        </w:rPr>
        <w:t>ный, нулевой и отрицательный баланс гумуса.</w:t>
      </w:r>
      <w:r w:rsidR="00C12EF9">
        <w:rPr>
          <w:sz w:val="28"/>
          <w:szCs w:val="28"/>
        </w:rPr>
        <w:t xml:space="preserve"> </w:t>
      </w:r>
    </w:p>
    <w:p w:rsidR="00C3295B" w:rsidRDefault="00E631C5" w:rsidP="00AE68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2.6 Воспроизводство плодородия почв</w:t>
      </w:r>
      <w:r w:rsidR="00C3295B">
        <w:rPr>
          <w:b/>
          <w:sz w:val="28"/>
          <w:szCs w:val="28"/>
        </w:rPr>
        <w:t>.</w:t>
      </w:r>
      <w:r w:rsidR="00AE68F2" w:rsidRPr="00AE68F2">
        <w:rPr>
          <w:b/>
          <w:sz w:val="28"/>
          <w:szCs w:val="28"/>
        </w:rPr>
        <w:t xml:space="preserve"> </w:t>
      </w:r>
      <w:r w:rsidR="00C3295B">
        <w:rPr>
          <w:sz w:val="28"/>
          <w:szCs w:val="28"/>
        </w:rPr>
        <w:t>Расширенное, простое и непо</w:t>
      </w:r>
      <w:r w:rsidR="00C3295B">
        <w:rPr>
          <w:sz w:val="28"/>
          <w:szCs w:val="28"/>
        </w:rPr>
        <w:t>л</w:t>
      </w:r>
      <w:r w:rsidR="00C3295B">
        <w:rPr>
          <w:sz w:val="28"/>
          <w:szCs w:val="28"/>
        </w:rPr>
        <w:t>ное воспроизводство плодородия почв. Закон убывающего плодородия почвы. Закон возрастающего плодородия почвы. Агротехнические условия сохранения и повышения плодородия почв.</w:t>
      </w:r>
    </w:p>
    <w:p w:rsidR="00C12EF9" w:rsidRPr="00C12EF9" w:rsidRDefault="00C3295B" w:rsidP="00AE68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2.7 </w:t>
      </w:r>
      <w:r w:rsidR="00C12EF9">
        <w:rPr>
          <w:b/>
          <w:sz w:val="28"/>
          <w:szCs w:val="28"/>
        </w:rPr>
        <w:t>Принципы оценки плодородия почв.</w:t>
      </w:r>
      <w:r w:rsidR="00AE68F2" w:rsidRPr="00AE68F2">
        <w:rPr>
          <w:b/>
          <w:sz w:val="28"/>
          <w:szCs w:val="28"/>
        </w:rPr>
        <w:t xml:space="preserve"> </w:t>
      </w:r>
      <w:r w:rsidR="00C12EF9">
        <w:rPr>
          <w:sz w:val="28"/>
          <w:szCs w:val="28"/>
        </w:rPr>
        <w:t>Методы изучения орг</w:t>
      </w:r>
      <w:r w:rsidR="00432859">
        <w:rPr>
          <w:sz w:val="28"/>
          <w:szCs w:val="28"/>
        </w:rPr>
        <w:t>а</w:t>
      </w:r>
      <w:r w:rsidR="00C12EF9">
        <w:rPr>
          <w:sz w:val="28"/>
          <w:szCs w:val="28"/>
        </w:rPr>
        <w:t>нич</w:t>
      </w:r>
      <w:r w:rsidR="00C12EF9">
        <w:rPr>
          <w:sz w:val="28"/>
          <w:szCs w:val="28"/>
        </w:rPr>
        <w:t>е</w:t>
      </w:r>
      <w:r w:rsidR="00C12EF9">
        <w:rPr>
          <w:sz w:val="28"/>
          <w:szCs w:val="28"/>
        </w:rPr>
        <w:t>ского вещества почвы. Прогноз изм</w:t>
      </w:r>
      <w:r w:rsidR="00432859">
        <w:rPr>
          <w:sz w:val="28"/>
          <w:szCs w:val="28"/>
        </w:rPr>
        <w:t xml:space="preserve">енения </w:t>
      </w:r>
      <w:r w:rsidR="00C12EF9">
        <w:rPr>
          <w:sz w:val="28"/>
          <w:szCs w:val="28"/>
        </w:rPr>
        <w:t>плодороди</w:t>
      </w:r>
      <w:r w:rsidR="00432859">
        <w:rPr>
          <w:sz w:val="28"/>
          <w:szCs w:val="28"/>
        </w:rPr>
        <w:t>я</w:t>
      </w:r>
      <w:r w:rsidR="00C12EF9">
        <w:rPr>
          <w:sz w:val="28"/>
          <w:szCs w:val="28"/>
        </w:rPr>
        <w:t xml:space="preserve"> почв. Критерии оценки</w:t>
      </w:r>
      <w:r w:rsidR="00432859">
        <w:rPr>
          <w:sz w:val="28"/>
          <w:szCs w:val="28"/>
        </w:rPr>
        <w:t xml:space="preserve"> плодородия почв. Экономическая оценка плодородия почв.</w:t>
      </w:r>
    </w:p>
    <w:p w:rsidR="00C12EF9" w:rsidRPr="00C12EF9" w:rsidRDefault="00C12EF9" w:rsidP="00AE68F2">
      <w:pPr>
        <w:jc w:val="both"/>
        <w:rPr>
          <w:sz w:val="28"/>
          <w:szCs w:val="28"/>
        </w:rPr>
      </w:pPr>
    </w:p>
    <w:p w:rsidR="00A4563A" w:rsidRDefault="00A4563A" w:rsidP="00AE68F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11A72" w:rsidRDefault="00111A72" w:rsidP="00AE68F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E68F2" w:rsidRPr="00016BD2" w:rsidRDefault="00AE68F2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486704" w:rsidRDefault="00486704" w:rsidP="00AE68F2">
      <w:pPr>
        <w:ind w:firstLine="709"/>
        <w:jc w:val="both"/>
        <w:rPr>
          <w:b/>
          <w:sz w:val="28"/>
          <w:szCs w:val="28"/>
        </w:rPr>
      </w:pPr>
    </w:p>
    <w:p w:rsidR="00486704" w:rsidRDefault="00486704" w:rsidP="00AE68F2">
      <w:pPr>
        <w:ind w:firstLine="709"/>
        <w:jc w:val="both"/>
        <w:rPr>
          <w:b/>
          <w:sz w:val="28"/>
          <w:szCs w:val="28"/>
        </w:rPr>
      </w:pPr>
    </w:p>
    <w:p w:rsidR="00486704" w:rsidRDefault="00486704" w:rsidP="00AE68F2">
      <w:pPr>
        <w:ind w:firstLine="709"/>
        <w:jc w:val="both"/>
        <w:rPr>
          <w:b/>
          <w:sz w:val="28"/>
          <w:szCs w:val="28"/>
        </w:rPr>
      </w:pPr>
    </w:p>
    <w:p w:rsidR="00486704" w:rsidRDefault="00486704" w:rsidP="00AE68F2">
      <w:pPr>
        <w:ind w:firstLine="709"/>
        <w:jc w:val="both"/>
        <w:rPr>
          <w:b/>
          <w:sz w:val="28"/>
          <w:szCs w:val="28"/>
        </w:rPr>
      </w:pPr>
    </w:p>
    <w:p w:rsidR="00486704" w:rsidRDefault="00486704" w:rsidP="00AE68F2">
      <w:pPr>
        <w:ind w:firstLine="709"/>
        <w:jc w:val="both"/>
        <w:rPr>
          <w:b/>
          <w:sz w:val="28"/>
          <w:szCs w:val="28"/>
        </w:rPr>
      </w:pPr>
    </w:p>
    <w:p w:rsidR="002341E7" w:rsidRPr="00E85B0F" w:rsidRDefault="002341E7" w:rsidP="00AE68F2">
      <w:pPr>
        <w:ind w:firstLine="709"/>
        <w:jc w:val="both"/>
        <w:rPr>
          <w:b/>
          <w:sz w:val="28"/>
          <w:szCs w:val="28"/>
        </w:rPr>
      </w:pPr>
      <w:r w:rsidRPr="00E85B0F">
        <w:rPr>
          <w:b/>
          <w:sz w:val="28"/>
          <w:szCs w:val="28"/>
        </w:rPr>
        <w:lastRenderedPageBreak/>
        <w:t>3 Список рекомендуемой литературы</w:t>
      </w:r>
    </w:p>
    <w:p w:rsidR="002341E7" w:rsidRPr="00E85B0F" w:rsidRDefault="002341E7" w:rsidP="00AE68F2">
      <w:pPr>
        <w:pStyle w:val="22"/>
        <w:tabs>
          <w:tab w:val="left" w:pos="709"/>
        </w:tabs>
        <w:ind w:right="0" w:firstLine="709"/>
        <w:jc w:val="both"/>
        <w:rPr>
          <w:b/>
          <w:color w:val="auto"/>
          <w:sz w:val="28"/>
          <w:szCs w:val="28"/>
        </w:rPr>
      </w:pPr>
      <w:r w:rsidRPr="00E85B0F">
        <w:rPr>
          <w:b/>
          <w:color w:val="auto"/>
          <w:sz w:val="28"/>
          <w:szCs w:val="28"/>
        </w:rPr>
        <w:t>Основная:</w:t>
      </w:r>
    </w:p>
    <w:p w:rsidR="00432859" w:rsidRPr="00191FDD" w:rsidRDefault="00432859" w:rsidP="00AE68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91FDD">
        <w:rPr>
          <w:sz w:val="28"/>
          <w:szCs w:val="28"/>
        </w:rPr>
        <w:t xml:space="preserve"> </w:t>
      </w:r>
      <w:r>
        <w:rPr>
          <w:sz w:val="28"/>
          <w:szCs w:val="28"/>
        </w:rPr>
        <w:t>Шишов Л.Л., Карманов И.И., Дурманов Д.Н. Критерии и модели плод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родия почв. – М.: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>, 1997. – 184 с</w:t>
      </w:r>
      <w:r w:rsidRPr="00191FDD">
        <w:rPr>
          <w:sz w:val="28"/>
          <w:szCs w:val="28"/>
        </w:rPr>
        <w:t xml:space="preserve">. </w:t>
      </w:r>
    </w:p>
    <w:p w:rsidR="00432859" w:rsidRPr="00191FDD" w:rsidRDefault="00432859" w:rsidP="00AE68F2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91FDD">
        <w:rPr>
          <w:sz w:val="28"/>
          <w:szCs w:val="28"/>
        </w:rPr>
        <w:t xml:space="preserve"> </w:t>
      </w:r>
      <w:r>
        <w:rPr>
          <w:sz w:val="28"/>
          <w:szCs w:val="28"/>
        </w:rPr>
        <w:t>Листопадов И.Н., Шапошникова И.М. Плодородие почвы в интенси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ном земледелии.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Россельхозиздат</w:t>
      </w:r>
      <w:proofErr w:type="spellEnd"/>
      <w:r>
        <w:rPr>
          <w:sz w:val="28"/>
          <w:szCs w:val="28"/>
        </w:rPr>
        <w:t>, 1994. – 200 с</w:t>
      </w:r>
      <w:r w:rsidRPr="00191FDD">
        <w:rPr>
          <w:sz w:val="28"/>
          <w:szCs w:val="28"/>
        </w:rPr>
        <w:t>.</w:t>
      </w:r>
    </w:p>
    <w:p w:rsidR="009A45CD" w:rsidRPr="00E85B0F" w:rsidRDefault="00432859" w:rsidP="00AE68F2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3</w:t>
      </w:r>
      <w:r w:rsidRPr="00191FDD">
        <w:rPr>
          <w:szCs w:val="28"/>
        </w:rPr>
        <w:t xml:space="preserve"> </w:t>
      </w:r>
      <w:r>
        <w:rPr>
          <w:szCs w:val="28"/>
        </w:rPr>
        <w:t xml:space="preserve">Плодородие почвы и пути его повышения /Под </w:t>
      </w:r>
      <w:proofErr w:type="spellStart"/>
      <w:proofErr w:type="gramStart"/>
      <w:r>
        <w:rPr>
          <w:szCs w:val="28"/>
        </w:rPr>
        <w:t>ред</w:t>
      </w:r>
      <w:proofErr w:type="spellEnd"/>
      <w:proofErr w:type="gramEnd"/>
      <w:r>
        <w:rPr>
          <w:szCs w:val="28"/>
        </w:rPr>
        <w:t xml:space="preserve"> Панова Н.П. – М.: Мир, 2005. – 435 с.</w:t>
      </w:r>
      <w:r w:rsidR="009A45CD">
        <w:rPr>
          <w:szCs w:val="28"/>
        </w:rPr>
        <w:t xml:space="preserve"> </w:t>
      </w:r>
      <w:r w:rsidR="009A45CD" w:rsidRPr="00E85B0F">
        <w:rPr>
          <w:szCs w:val="28"/>
          <w:shd w:val="clear" w:color="auto" w:fill="FFFFFF"/>
        </w:rPr>
        <w:t>Режим доступа:</w:t>
      </w:r>
      <w:r w:rsidR="009A45CD" w:rsidRPr="00E85B0F">
        <w:rPr>
          <w:szCs w:val="28"/>
        </w:rPr>
        <w:t xml:space="preserve"> </w:t>
      </w:r>
      <w:r w:rsidR="009A45CD" w:rsidRPr="00E85B0F">
        <w:rPr>
          <w:szCs w:val="28"/>
          <w:shd w:val="clear" w:color="auto" w:fill="FFFFFF"/>
        </w:rPr>
        <w:t>http://www.twirpx.com.</w:t>
      </w:r>
    </w:p>
    <w:p w:rsidR="009A45CD" w:rsidRPr="00E85B0F" w:rsidRDefault="00432859" w:rsidP="00AE68F2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4</w:t>
      </w:r>
      <w:r w:rsidRPr="00191FDD">
        <w:rPr>
          <w:szCs w:val="28"/>
        </w:rPr>
        <w:t xml:space="preserve"> </w:t>
      </w:r>
      <w:r>
        <w:rPr>
          <w:szCs w:val="28"/>
        </w:rPr>
        <w:t>Параметры плодородия почв и их модели</w:t>
      </w:r>
      <w:proofErr w:type="gramStart"/>
      <w:r>
        <w:rPr>
          <w:szCs w:val="28"/>
        </w:rPr>
        <w:t xml:space="preserve"> /П</w:t>
      </w:r>
      <w:proofErr w:type="gramEnd"/>
      <w:r>
        <w:rPr>
          <w:szCs w:val="28"/>
        </w:rPr>
        <w:t xml:space="preserve">од ред. </w:t>
      </w:r>
      <w:proofErr w:type="spellStart"/>
      <w:r>
        <w:rPr>
          <w:szCs w:val="28"/>
        </w:rPr>
        <w:t>Ганжара</w:t>
      </w:r>
      <w:proofErr w:type="spellEnd"/>
      <w:r>
        <w:rPr>
          <w:szCs w:val="28"/>
        </w:rPr>
        <w:t xml:space="preserve"> А.С. – М.: Мир, 2009. – 268</w:t>
      </w:r>
      <w:r w:rsidRPr="00191FDD">
        <w:rPr>
          <w:szCs w:val="28"/>
        </w:rPr>
        <w:t xml:space="preserve"> с.  </w:t>
      </w:r>
      <w:r w:rsidR="009A45CD" w:rsidRPr="00E85B0F">
        <w:rPr>
          <w:szCs w:val="28"/>
          <w:shd w:val="clear" w:color="auto" w:fill="FFFFFF"/>
        </w:rPr>
        <w:t>Режим доступа:</w:t>
      </w:r>
      <w:r w:rsidR="009A45CD" w:rsidRPr="00E85B0F">
        <w:rPr>
          <w:szCs w:val="28"/>
        </w:rPr>
        <w:t xml:space="preserve"> </w:t>
      </w:r>
      <w:r w:rsidR="009A45CD" w:rsidRPr="00E85B0F">
        <w:rPr>
          <w:szCs w:val="28"/>
          <w:shd w:val="clear" w:color="auto" w:fill="FFFFFF"/>
        </w:rPr>
        <w:t>http://www.twirpx.com.</w:t>
      </w:r>
    </w:p>
    <w:p w:rsidR="00432859" w:rsidRPr="00191FDD" w:rsidRDefault="00432859" w:rsidP="00AE68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91FDD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Принципы оценки плодородия почв</w:t>
      </w:r>
      <w:proofErr w:type="gramStart"/>
      <w:r>
        <w:rPr>
          <w:sz w:val="28"/>
          <w:szCs w:val="28"/>
        </w:rPr>
        <w:t xml:space="preserve"> /П</w:t>
      </w:r>
      <w:proofErr w:type="gramEnd"/>
      <w:r>
        <w:rPr>
          <w:sz w:val="28"/>
          <w:szCs w:val="28"/>
        </w:rPr>
        <w:t>од ред. Хмелева В.А. –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бирск, Наука. – 2008. – 426 с</w:t>
      </w:r>
      <w:r w:rsidRPr="00191FDD">
        <w:rPr>
          <w:sz w:val="28"/>
          <w:szCs w:val="28"/>
        </w:rPr>
        <w:t xml:space="preserve">. </w:t>
      </w:r>
      <w:r w:rsidR="00AE68F2" w:rsidRPr="00AE68F2">
        <w:rPr>
          <w:sz w:val="28"/>
          <w:szCs w:val="28"/>
          <w:shd w:val="clear" w:color="auto" w:fill="FFFFFF"/>
        </w:rPr>
        <w:t>Режим доступа:</w:t>
      </w:r>
      <w:r w:rsidR="00AE68F2" w:rsidRPr="00AE68F2">
        <w:rPr>
          <w:sz w:val="28"/>
          <w:szCs w:val="28"/>
        </w:rPr>
        <w:t xml:space="preserve"> </w:t>
      </w:r>
      <w:r w:rsidR="00AE68F2" w:rsidRPr="00AE68F2">
        <w:rPr>
          <w:sz w:val="28"/>
          <w:szCs w:val="28"/>
          <w:shd w:val="clear" w:color="auto" w:fill="FFFFFF"/>
        </w:rPr>
        <w:t>http://www.twirpx.com.</w:t>
      </w:r>
    </w:p>
    <w:p w:rsidR="009A45CD" w:rsidRDefault="009A45CD" w:rsidP="00AE68F2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A45CD">
        <w:rPr>
          <w:sz w:val="28"/>
          <w:szCs w:val="28"/>
        </w:rPr>
        <w:t xml:space="preserve">6 </w:t>
      </w:r>
      <w:r w:rsidRPr="00E85B0F">
        <w:t xml:space="preserve"> </w:t>
      </w:r>
      <w:hyperlink r:id="rId9" w:history="1">
        <w:r w:rsidRPr="0051086B">
          <w:rPr>
            <w:rStyle w:val="af8"/>
            <w:sz w:val="28"/>
            <w:szCs w:val="28"/>
          </w:rPr>
          <w:t>http://er.semgu.kz/ebooks</w:t>
        </w:r>
      </w:hyperlink>
    </w:p>
    <w:p w:rsidR="009A45CD" w:rsidRDefault="009A45CD" w:rsidP="00AE68F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 </w:t>
      </w:r>
      <w:hyperlink r:id="rId10" w:history="1">
        <w:r w:rsidR="00D36FC4" w:rsidRPr="0051086B">
          <w:rPr>
            <w:rStyle w:val="af8"/>
            <w:sz w:val="28"/>
            <w:szCs w:val="28"/>
          </w:rPr>
          <w:t>http://mse-online.ru/pochva/plodorodie-pochvy.html</w:t>
        </w:r>
      </w:hyperlink>
    </w:p>
    <w:p w:rsidR="00D36FC4" w:rsidRPr="00E85B0F" w:rsidRDefault="00D36FC4" w:rsidP="00AE68F2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D36FC4">
        <w:t xml:space="preserve"> </w:t>
      </w:r>
      <w:r w:rsidRPr="00D36FC4">
        <w:rPr>
          <w:sz w:val="28"/>
          <w:szCs w:val="28"/>
        </w:rPr>
        <w:t>http://dic.academic.ru/dic.nsf/enc_geo/</w:t>
      </w:r>
      <w:r>
        <w:rPr>
          <w:sz w:val="28"/>
          <w:szCs w:val="28"/>
        </w:rPr>
        <w:t>подородие</w:t>
      </w:r>
    </w:p>
    <w:p w:rsidR="00432859" w:rsidRDefault="00432859" w:rsidP="00AE68F2">
      <w:pPr>
        <w:pStyle w:val="22"/>
        <w:ind w:right="0"/>
        <w:jc w:val="both"/>
        <w:rPr>
          <w:b/>
          <w:sz w:val="28"/>
          <w:szCs w:val="28"/>
        </w:rPr>
      </w:pPr>
    </w:p>
    <w:p w:rsidR="00432859" w:rsidRDefault="00432859" w:rsidP="00AE68F2">
      <w:pPr>
        <w:ind w:firstLine="720"/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</w:p>
    <w:p w:rsidR="00432859" w:rsidRPr="00AC4221" w:rsidRDefault="00432859" w:rsidP="00AE68F2">
      <w:pPr>
        <w:ind w:firstLine="720"/>
        <w:jc w:val="both"/>
        <w:rPr>
          <w:b/>
          <w:sz w:val="28"/>
        </w:rPr>
      </w:pPr>
    </w:p>
    <w:p w:rsidR="00432859" w:rsidRPr="00191FDD" w:rsidRDefault="00432859" w:rsidP="00AE68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91F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Карманов И.И. Плодородие почв СССР. – М.: Колос, </w:t>
      </w:r>
      <w:r w:rsidRPr="00191FDD">
        <w:rPr>
          <w:sz w:val="28"/>
          <w:szCs w:val="28"/>
        </w:rPr>
        <w:t>19</w:t>
      </w:r>
      <w:r>
        <w:rPr>
          <w:sz w:val="28"/>
          <w:szCs w:val="28"/>
        </w:rPr>
        <w:t>90</w:t>
      </w:r>
      <w:r w:rsidRPr="00191FDD">
        <w:rPr>
          <w:sz w:val="28"/>
          <w:szCs w:val="28"/>
        </w:rPr>
        <w:t xml:space="preserve">.– 224 с. </w:t>
      </w:r>
    </w:p>
    <w:p w:rsidR="00432859" w:rsidRDefault="00432859" w:rsidP="00AE68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 Жуков А.И., Попов П.Д. Регулирование баланса гумуса в почве. – М.: Росагропромиздат. – 1988, 38 с.</w:t>
      </w:r>
      <w:r w:rsidRPr="00191FDD">
        <w:rPr>
          <w:sz w:val="28"/>
          <w:szCs w:val="28"/>
        </w:rPr>
        <w:t xml:space="preserve"> </w:t>
      </w:r>
    </w:p>
    <w:p w:rsidR="009A45CD" w:rsidRPr="00E85B0F" w:rsidRDefault="00432859" w:rsidP="00AE68F2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8</w:t>
      </w:r>
      <w:r w:rsidRPr="00191FDD">
        <w:rPr>
          <w:szCs w:val="28"/>
        </w:rPr>
        <w:t xml:space="preserve"> </w:t>
      </w:r>
      <w:r>
        <w:rPr>
          <w:szCs w:val="28"/>
        </w:rPr>
        <w:t>Орлов Д.С., Кирюшин В.И. Плодородие почв России. – М.: Мир.-2008.- 386 с.</w:t>
      </w:r>
      <w:r w:rsidR="009A45CD" w:rsidRPr="009A45CD">
        <w:rPr>
          <w:szCs w:val="28"/>
          <w:shd w:val="clear" w:color="auto" w:fill="FFFFFF"/>
        </w:rPr>
        <w:t xml:space="preserve"> </w:t>
      </w:r>
      <w:r w:rsidR="009A45CD" w:rsidRPr="00E85B0F">
        <w:rPr>
          <w:szCs w:val="28"/>
          <w:shd w:val="clear" w:color="auto" w:fill="FFFFFF"/>
        </w:rPr>
        <w:t>Режим доступа:</w:t>
      </w:r>
      <w:r w:rsidR="009A45CD" w:rsidRPr="00E85B0F">
        <w:rPr>
          <w:szCs w:val="28"/>
        </w:rPr>
        <w:t xml:space="preserve"> </w:t>
      </w:r>
      <w:r w:rsidR="009A45CD" w:rsidRPr="00E85B0F">
        <w:rPr>
          <w:szCs w:val="28"/>
          <w:shd w:val="clear" w:color="auto" w:fill="FFFFFF"/>
        </w:rPr>
        <w:t>http://www.twirpx.com.</w:t>
      </w:r>
    </w:p>
    <w:p w:rsidR="009A45CD" w:rsidRPr="00E85B0F" w:rsidRDefault="00432859" w:rsidP="00AE68F2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9 Тейт Д. Органическое вещество почв /Перевод с англ. Орлова Д.С. - М.: Мир. – 2004.- 322 с.</w:t>
      </w:r>
      <w:r w:rsidR="009A45CD">
        <w:rPr>
          <w:szCs w:val="28"/>
        </w:rPr>
        <w:t xml:space="preserve"> </w:t>
      </w:r>
      <w:r w:rsidR="009A45CD" w:rsidRPr="00E85B0F">
        <w:rPr>
          <w:szCs w:val="28"/>
          <w:shd w:val="clear" w:color="auto" w:fill="FFFFFF"/>
        </w:rPr>
        <w:t>Режим доступа:</w:t>
      </w:r>
      <w:r w:rsidR="009A45CD" w:rsidRPr="00E85B0F">
        <w:rPr>
          <w:szCs w:val="28"/>
        </w:rPr>
        <w:t xml:space="preserve"> </w:t>
      </w:r>
      <w:r w:rsidR="009A45CD" w:rsidRPr="00E85B0F">
        <w:rPr>
          <w:szCs w:val="28"/>
          <w:shd w:val="clear" w:color="auto" w:fill="FFFFFF"/>
        </w:rPr>
        <w:t>http://www.twirpx.com.</w:t>
      </w:r>
    </w:p>
    <w:p w:rsidR="00432859" w:rsidRDefault="00432859" w:rsidP="00AE68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 Оценка почв по содержанию и качеству гумуса для производственных моделей почвенного плодородия.–М.:, Агропромиздат,1998.–28 с.</w:t>
      </w:r>
    </w:p>
    <w:p w:rsidR="00D36FC4" w:rsidRDefault="00D36FC4" w:rsidP="00AE68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hyperlink r:id="rId11" w:history="1">
        <w:r w:rsidR="00111A72" w:rsidRPr="0051086B">
          <w:rPr>
            <w:rStyle w:val="af8"/>
            <w:sz w:val="28"/>
            <w:szCs w:val="28"/>
          </w:rPr>
          <w:t>http://www.zerno-ua.com/</w:t>
        </w:r>
      </w:hyperlink>
    </w:p>
    <w:p w:rsidR="00111A72" w:rsidRDefault="00111A72" w:rsidP="00AE68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hyperlink r:id="rId12" w:history="1">
        <w:r w:rsidR="004919DF" w:rsidRPr="006845DC">
          <w:rPr>
            <w:rStyle w:val="af8"/>
            <w:sz w:val="28"/>
            <w:szCs w:val="28"/>
          </w:rPr>
          <w:t>http://car-rec.net/userfiles/prezentaciya_plodorodie_pochvy_2014.pdf</w:t>
        </w:r>
      </w:hyperlink>
    </w:p>
    <w:p w:rsidR="00432859" w:rsidRPr="004919DF" w:rsidRDefault="00432859" w:rsidP="00AE68F2">
      <w:pPr>
        <w:jc w:val="both"/>
      </w:pPr>
    </w:p>
    <w:p w:rsidR="00486704" w:rsidRDefault="00486704" w:rsidP="00AE68F2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486704" w:rsidRDefault="00486704" w:rsidP="00AE68F2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2341E7" w:rsidRPr="00D81E08" w:rsidRDefault="00C90450" w:rsidP="00AE68F2">
      <w:pPr>
        <w:tabs>
          <w:tab w:val="left" w:pos="709"/>
        </w:tabs>
        <w:ind w:firstLine="709"/>
        <w:jc w:val="both"/>
        <w:rPr>
          <w:sz w:val="28"/>
        </w:rPr>
      </w:pPr>
      <w:r w:rsidRPr="00D81E08">
        <w:rPr>
          <w:b/>
          <w:sz w:val="28"/>
        </w:rPr>
        <w:t>4 Приложение</w:t>
      </w:r>
    </w:p>
    <w:p w:rsidR="00A256DF" w:rsidRPr="00D81E08" w:rsidRDefault="006A7E6C" w:rsidP="00AE68F2">
      <w:pPr>
        <w:tabs>
          <w:tab w:val="left" w:pos="709"/>
        </w:tabs>
        <w:ind w:firstLine="709"/>
        <w:jc w:val="both"/>
      </w:pPr>
      <w:r w:rsidRPr="00D81E08">
        <w:rPr>
          <w:sz w:val="28"/>
        </w:rPr>
        <w:t xml:space="preserve">Программа обучения </w:t>
      </w:r>
      <w:r w:rsidR="00ED07F7" w:rsidRPr="00D81E08">
        <w:rPr>
          <w:sz w:val="28"/>
          <w:szCs w:val="28"/>
        </w:rPr>
        <w:t>(</w:t>
      </w:r>
      <w:r w:rsidR="00ED07F7" w:rsidRPr="00D81E08">
        <w:rPr>
          <w:sz w:val="28"/>
          <w:szCs w:val="28"/>
          <w:lang w:val="en-US"/>
        </w:rPr>
        <w:t>Syllabus</w:t>
      </w:r>
      <w:r w:rsidR="00ED07F7" w:rsidRPr="00D81E08">
        <w:rPr>
          <w:sz w:val="28"/>
        </w:rPr>
        <w:t>)</w:t>
      </w:r>
      <w:r w:rsidRPr="00D81E08">
        <w:rPr>
          <w:sz w:val="28"/>
        </w:rPr>
        <w:t xml:space="preserve">для </w:t>
      </w:r>
      <w:r w:rsidR="001C72E6">
        <w:rPr>
          <w:sz w:val="28"/>
        </w:rPr>
        <w:t>магистрантов</w:t>
      </w:r>
      <w:r w:rsidRPr="00D81E08">
        <w:rPr>
          <w:sz w:val="28"/>
        </w:rPr>
        <w:t xml:space="preserve"> по дисциплине</w:t>
      </w:r>
      <w:r w:rsidR="007B72D7" w:rsidRPr="00D81E08">
        <w:rPr>
          <w:sz w:val="28"/>
        </w:rPr>
        <w:t xml:space="preserve"> (форм и программ обучения: очная, основная</w:t>
      </w:r>
      <w:r w:rsidR="00186196">
        <w:rPr>
          <w:sz w:val="28"/>
        </w:rPr>
        <w:t>)</w:t>
      </w:r>
    </w:p>
    <w:sectPr w:rsidR="00A256DF" w:rsidRPr="00D81E08" w:rsidSect="00AE68F2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134" w:right="1134" w:bottom="1134" w:left="1134" w:header="737" w:footer="73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6AB" w:rsidRDefault="00FB46AB">
      <w:r>
        <w:separator/>
      </w:r>
    </w:p>
  </w:endnote>
  <w:endnote w:type="continuationSeparator" w:id="0">
    <w:p w:rsidR="00FB46AB" w:rsidRDefault="00FB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DC6379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56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6DF" w:rsidRDefault="00A256D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A256DF">
    <w:pPr>
      <w:pStyle w:val="a8"/>
      <w:framePr w:wrap="around" w:vAnchor="text" w:hAnchor="margin" w:xAlign="right" w:y="1"/>
      <w:rPr>
        <w:rStyle w:val="a5"/>
      </w:rPr>
    </w:pPr>
  </w:p>
  <w:p w:rsidR="00A256DF" w:rsidRDefault="00A256D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6AB" w:rsidRDefault="00FB46AB">
      <w:r>
        <w:separator/>
      </w:r>
    </w:p>
  </w:footnote>
  <w:footnote w:type="continuationSeparator" w:id="0">
    <w:p w:rsidR="00FB46AB" w:rsidRDefault="00FB4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DC637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56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6DF" w:rsidRDefault="00A256DF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A256DF">
    <w:pPr>
      <w:pStyle w:val="a6"/>
      <w:framePr w:wrap="auto" w:hAnchor="text" w:y="72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8479BC"/>
    <w:lvl w:ilvl="0">
      <w:numFmt w:val="decimal"/>
      <w:lvlText w:val="*"/>
      <w:lvlJc w:val="left"/>
    </w:lvl>
  </w:abstractNum>
  <w:abstractNum w:abstractNumId="1">
    <w:nsid w:val="08D91E94"/>
    <w:multiLevelType w:val="hybridMultilevel"/>
    <w:tmpl w:val="5A9A3DEC"/>
    <w:lvl w:ilvl="0" w:tplc="34F8683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C56AD"/>
    <w:multiLevelType w:val="hybridMultilevel"/>
    <w:tmpl w:val="D9E85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21460"/>
    <w:multiLevelType w:val="hybridMultilevel"/>
    <w:tmpl w:val="8AE876D2"/>
    <w:lvl w:ilvl="0" w:tplc="D804B41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CC4F60">
      <w:numFmt w:val="none"/>
      <w:lvlText w:val=""/>
      <w:lvlJc w:val="left"/>
      <w:pPr>
        <w:tabs>
          <w:tab w:val="num" w:pos="360"/>
        </w:tabs>
      </w:pPr>
    </w:lvl>
    <w:lvl w:ilvl="2" w:tplc="854C3F0E">
      <w:numFmt w:val="none"/>
      <w:lvlText w:val=""/>
      <w:lvlJc w:val="left"/>
      <w:pPr>
        <w:tabs>
          <w:tab w:val="num" w:pos="360"/>
        </w:tabs>
      </w:pPr>
    </w:lvl>
    <w:lvl w:ilvl="3" w:tplc="4C1A08D2">
      <w:numFmt w:val="none"/>
      <w:lvlText w:val=""/>
      <w:lvlJc w:val="left"/>
      <w:pPr>
        <w:tabs>
          <w:tab w:val="num" w:pos="360"/>
        </w:tabs>
      </w:pPr>
    </w:lvl>
    <w:lvl w:ilvl="4" w:tplc="C8DE9B6C">
      <w:numFmt w:val="none"/>
      <w:lvlText w:val=""/>
      <w:lvlJc w:val="left"/>
      <w:pPr>
        <w:tabs>
          <w:tab w:val="num" w:pos="360"/>
        </w:tabs>
      </w:pPr>
    </w:lvl>
    <w:lvl w:ilvl="5" w:tplc="007AA8B6">
      <w:numFmt w:val="none"/>
      <w:lvlText w:val=""/>
      <w:lvlJc w:val="left"/>
      <w:pPr>
        <w:tabs>
          <w:tab w:val="num" w:pos="360"/>
        </w:tabs>
      </w:pPr>
    </w:lvl>
    <w:lvl w:ilvl="6" w:tplc="FFD05C7E">
      <w:numFmt w:val="none"/>
      <w:lvlText w:val=""/>
      <w:lvlJc w:val="left"/>
      <w:pPr>
        <w:tabs>
          <w:tab w:val="num" w:pos="360"/>
        </w:tabs>
      </w:pPr>
    </w:lvl>
    <w:lvl w:ilvl="7" w:tplc="B95EFF72">
      <w:numFmt w:val="none"/>
      <w:lvlText w:val=""/>
      <w:lvlJc w:val="left"/>
      <w:pPr>
        <w:tabs>
          <w:tab w:val="num" w:pos="360"/>
        </w:tabs>
      </w:pPr>
    </w:lvl>
    <w:lvl w:ilvl="8" w:tplc="7F0C70F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ACF3F75"/>
    <w:multiLevelType w:val="hybridMultilevel"/>
    <w:tmpl w:val="8452BDDE"/>
    <w:lvl w:ilvl="0" w:tplc="5A76B850">
      <w:start w:val="6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5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4726AA7"/>
    <w:multiLevelType w:val="hybridMultilevel"/>
    <w:tmpl w:val="1F94C842"/>
    <w:lvl w:ilvl="0" w:tplc="377863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0C06063"/>
    <w:multiLevelType w:val="hybridMultilevel"/>
    <w:tmpl w:val="01EC32C4"/>
    <w:lvl w:ilvl="0" w:tplc="BBD804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8ED0ACE"/>
    <w:multiLevelType w:val="hybridMultilevel"/>
    <w:tmpl w:val="A820539E"/>
    <w:lvl w:ilvl="0" w:tplc="A244761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975745E"/>
    <w:multiLevelType w:val="hybridMultilevel"/>
    <w:tmpl w:val="2040B07A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1">
    <w:nsid w:val="4938241B"/>
    <w:multiLevelType w:val="hybridMultilevel"/>
    <w:tmpl w:val="8DDA7594"/>
    <w:lvl w:ilvl="0" w:tplc="DAA22E94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B9A1980"/>
    <w:multiLevelType w:val="singleLevel"/>
    <w:tmpl w:val="DAA22E9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4DA037A8"/>
    <w:multiLevelType w:val="hybridMultilevel"/>
    <w:tmpl w:val="D97611CA"/>
    <w:lvl w:ilvl="0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4">
    <w:nsid w:val="57F87DFD"/>
    <w:multiLevelType w:val="hybridMultilevel"/>
    <w:tmpl w:val="680C0C2A"/>
    <w:lvl w:ilvl="0" w:tplc="202ECFBC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0FB5112"/>
    <w:multiLevelType w:val="hybridMultilevel"/>
    <w:tmpl w:val="CA8AC978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6">
    <w:nsid w:val="67004309"/>
    <w:multiLevelType w:val="singleLevel"/>
    <w:tmpl w:val="D7F67D7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68C936FB"/>
    <w:multiLevelType w:val="hybridMultilevel"/>
    <w:tmpl w:val="28C0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7A580A"/>
    <w:multiLevelType w:val="hybridMultilevel"/>
    <w:tmpl w:val="06764BB2"/>
    <w:lvl w:ilvl="0" w:tplc="82F227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D266B"/>
    <w:multiLevelType w:val="hybridMultilevel"/>
    <w:tmpl w:val="93BCFFB2"/>
    <w:lvl w:ilvl="0" w:tplc="0CF8D2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1A12F6"/>
    <w:multiLevelType w:val="hybridMultilevel"/>
    <w:tmpl w:val="FA261B28"/>
    <w:lvl w:ilvl="0" w:tplc="3DC2AA6E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1"/>
  </w:num>
  <w:num w:numId="5">
    <w:abstractNumId w:val="18"/>
  </w:num>
  <w:num w:numId="6">
    <w:abstractNumId w:val="3"/>
  </w:num>
  <w:num w:numId="7">
    <w:abstractNumId w:val="19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9">
    <w:abstractNumId w:val="4"/>
  </w:num>
  <w:num w:numId="10">
    <w:abstractNumId w:val="14"/>
  </w:num>
  <w:num w:numId="11">
    <w:abstractNumId w:val="9"/>
  </w:num>
  <w:num w:numId="12">
    <w:abstractNumId w:val="6"/>
  </w:num>
  <w:num w:numId="13">
    <w:abstractNumId w:val="7"/>
  </w:num>
  <w:num w:numId="14">
    <w:abstractNumId w:val="20"/>
  </w:num>
  <w:num w:numId="15">
    <w:abstractNumId w:val="2"/>
  </w:num>
  <w:num w:numId="16">
    <w:abstractNumId w:val="5"/>
  </w:num>
  <w:num w:numId="17">
    <w:abstractNumId w:val="10"/>
  </w:num>
  <w:num w:numId="18">
    <w:abstractNumId w:val="15"/>
  </w:num>
  <w:num w:numId="19">
    <w:abstractNumId w:val="13"/>
  </w:num>
  <w:num w:numId="20">
    <w:abstractNumId w:val="1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B2854"/>
    <w:rsid w:val="00001709"/>
    <w:rsid w:val="00004B44"/>
    <w:rsid w:val="00005824"/>
    <w:rsid w:val="000121D3"/>
    <w:rsid w:val="00016BD2"/>
    <w:rsid w:val="00017C4B"/>
    <w:rsid w:val="00021B50"/>
    <w:rsid w:val="00021D50"/>
    <w:rsid w:val="00022521"/>
    <w:rsid w:val="00022574"/>
    <w:rsid w:val="00023529"/>
    <w:rsid w:val="000275FE"/>
    <w:rsid w:val="000502FD"/>
    <w:rsid w:val="00052F06"/>
    <w:rsid w:val="000543E0"/>
    <w:rsid w:val="00057E09"/>
    <w:rsid w:val="00064776"/>
    <w:rsid w:val="000656A0"/>
    <w:rsid w:val="00084A85"/>
    <w:rsid w:val="0008543B"/>
    <w:rsid w:val="00085DC6"/>
    <w:rsid w:val="00097338"/>
    <w:rsid w:val="000A0EC9"/>
    <w:rsid w:val="000A4B9C"/>
    <w:rsid w:val="000A6BC8"/>
    <w:rsid w:val="000B442E"/>
    <w:rsid w:val="000B72A1"/>
    <w:rsid w:val="000B7C5B"/>
    <w:rsid w:val="000C0621"/>
    <w:rsid w:val="000C1273"/>
    <w:rsid w:val="000C1A46"/>
    <w:rsid w:val="000C1D1B"/>
    <w:rsid w:val="000C1EE3"/>
    <w:rsid w:val="000C3116"/>
    <w:rsid w:val="000C6DF0"/>
    <w:rsid w:val="000D2E4B"/>
    <w:rsid w:val="000D2FA7"/>
    <w:rsid w:val="000D7D1C"/>
    <w:rsid w:val="000E0A2B"/>
    <w:rsid w:val="000E1948"/>
    <w:rsid w:val="000E7F89"/>
    <w:rsid w:val="000F294E"/>
    <w:rsid w:val="000F5257"/>
    <w:rsid w:val="000F68EE"/>
    <w:rsid w:val="000F71B3"/>
    <w:rsid w:val="000F77CC"/>
    <w:rsid w:val="00103AE3"/>
    <w:rsid w:val="00106EB8"/>
    <w:rsid w:val="00111A72"/>
    <w:rsid w:val="00115A8E"/>
    <w:rsid w:val="001172EC"/>
    <w:rsid w:val="001235DC"/>
    <w:rsid w:val="00123935"/>
    <w:rsid w:val="00133711"/>
    <w:rsid w:val="00142716"/>
    <w:rsid w:val="001427AD"/>
    <w:rsid w:val="00150301"/>
    <w:rsid w:val="001505CA"/>
    <w:rsid w:val="001507DB"/>
    <w:rsid w:val="00150E39"/>
    <w:rsid w:val="00151780"/>
    <w:rsid w:val="00153D09"/>
    <w:rsid w:val="00171A31"/>
    <w:rsid w:val="001740BE"/>
    <w:rsid w:val="00186196"/>
    <w:rsid w:val="001879AE"/>
    <w:rsid w:val="00190FA3"/>
    <w:rsid w:val="001A1704"/>
    <w:rsid w:val="001A38FE"/>
    <w:rsid w:val="001A3EA9"/>
    <w:rsid w:val="001A402B"/>
    <w:rsid w:val="001A519B"/>
    <w:rsid w:val="001A7CFB"/>
    <w:rsid w:val="001B0DC6"/>
    <w:rsid w:val="001B3AB2"/>
    <w:rsid w:val="001C0C8A"/>
    <w:rsid w:val="001C65C3"/>
    <w:rsid w:val="001C72E6"/>
    <w:rsid w:val="001D0F99"/>
    <w:rsid w:val="001D7538"/>
    <w:rsid w:val="001E2195"/>
    <w:rsid w:val="001E5AE1"/>
    <w:rsid w:val="001E68DF"/>
    <w:rsid w:val="001F0205"/>
    <w:rsid w:val="001F0799"/>
    <w:rsid w:val="001F2871"/>
    <w:rsid w:val="001F3F36"/>
    <w:rsid w:val="0020080F"/>
    <w:rsid w:val="002050DE"/>
    <w:rsid w:val="00205AB9"/>
    <w:rsid w:val="002116A5"/>
    <w:rsid w:val="002170F6"/>
    <w:rsid w:val="00224C2B"/>
    <w:rsid w:val="00233454"/>
    <w:rsid w:val="00234072"/>
    <w:rsid w:val="002341E7"/>
    <w:rsid w:val="0023793C"/>
    <w:rsid w:val="00241D6F"/>
    <w:rsid w:val="00245BC6"/>
    <w:rsid w:val="00256D7A"/>
    <w:rsid w:val="00263F5F"/>
    <w:rsid w:val="00265B38"/>
    <w:rsid w:val="00265CAC"/>
    <w:rsid w:val="00265E36"/>
    <w:rsid w:val="00274A6F"/>
    <w:rsid w:val="00277D4E"/>
    <w:rsid w:val="00284BFF"/>
    <w:rsid w:val="00291B57"/>
    <w:rsid w:val="002920A2"/>
    <w:rsid w:val="002A49B6"/>
    <w:rsid w:val="002B2DA7"/>
    <w:rsid w:val="002B56FD"/>
    <w:rsid w:val="002C3385"/>
    <w:rsid w:val="002D4205"/>
    <w:rsid w:val="002E53B3"/>
    <w:rsid w:val="002E75F4"/>
    <w:rsid w:val="002F0419"/>
    <w:rsid w:val="002F2594"/>
    <w:rsid w:val="002F32A9"/>
    <w:rsid w:val="002F5745"/>
    <w:rsid w:val="002F7F1E"/>
    <w:rsid w:val="00301DFD"/>
    <w:rsid w:val="00304D2C"/>
    <w:rsid w:val="0030538D"/>
    <w:rsid w:val="00312FA6"/>
    <w:rsid w:val="003164B0"/>
    <w:rsid w:val="003375C6"/>
    <w:rsid w:val="00340364"/>
    <w:rsid w:val="00340DE3"/>
    <w:rsid w:val="0034290D"/>
    <w:rsid w:val="00344A6F"/>
    <w:rsid w:val="00344E54"/>
    <w:rsid w:val="003516E1"/>
    <w:rsid w:val="003528B8"/>
    <w:rsid w:val="003560CF"/>
    <w:rsid w:val="00360C42"/>
    <w:rsid w:val="00363CE6"/>
    <w:rsid w:val="003677F0"/>
    <w:rsid w:val="00371344"/>
    <w:rsid w:val="003743BD"/>
    <w:rsid w:val="00381264"/>
    <w:rsid w:val="00383F14"/>
    <w:rsid w:val="003870EC"/>
    <w:rsid w:val="00396A6A"/>
    <w:rsid w:val="003A2CB2"/>
    <w:rsid w:val="003A2CD7"/>
    <w:rsid w:val="003A328B"/>
    <w:rsid w:val="003A5519"/>
    <w:rsid w:val="003B2899"/>
    <w:rsid w:val="003C033D"/>
    <w:rsid w:val="003C16AB"/>
    <w:rsid w:val="003C4D40"/>
    <w:rsid w:val="003C5A41"/>
    <w:rsid w:val="003C65F1"/>
    <w:rsid w:val="003D156F"/>
    <w:rsid w:val="003D2E79"/>
    <w:rsid w:val="003D5D15"/>
    <w:rsid w:val="003E1657"/>
    <w:rsid w:val="003E2782"/>
    <w:rsid w:val="003E71A4"/>
    <w:rsid w:val="003E7980"/>
    <w:rsid w:val="003F3B22"/>
    <w:rsid w:val="003F5038"/>
    <w:rsid w:val="00401BFC"/>
    <w:rsid w:val="00402F2F"/>
    <w:rsid w:val="00424C6A"/>
    <w:rsid w:val="00424F9B"/>
    <w:rsid w:val="004302DA"/>
    <w:rsid w:val="0043200E"/>
    <w:rsid w:val="00432859"/>
    <w:rsid w:val="00433641"/>
    <w:rsid w:val="004359FC"/>
    <w:rsid w:val="00441EDE"/>
    <w:rsid w:val="0044364C"/>
    <w:rsid w:val="0044483A"/>
    <w:rsid w:val="00447DCD"/>
    <w:rsid w:val="0045128E"/>
    <w:rsid w:val="00451493"/>
    <w:rsid w:val="0045201C"/>
    <w:rsid w:val="0045330E"/>
    <w:rsid w:val="00455E00"/>
    <w:rsid w:val="00457B8B"/>
    <w:rsid w:val="0046416A"/>
    <w:rsid w:val="004728E5"/>
    <w:rsid w:val="00473195"/>
    <w:rsid w:val="0048131D"/>
    <w:rsid w:val="00482FC0"/>
    <w:rsid w:val="00486704"/>
    <w:rsid w:val="004919DF"/>
    <w:rsid w:val="0049714D"/>
    <w:rsid w:val="004B07C4"/>
    <w:rsid w:val="004C095F"/>
    <w:rsid w:val="004C5B02"/>
    <w:rsid w:val="004D14BE"/>
    <w:rsid w:val="004D1BAD"/>
    <w:rsid w:val="004D3D04"/>
    <w:rsid w:val="004D43F0"/>
    <w:rsid w:val="004D6B13"/>
    <w:rsid w:val="004E1126"/>
    <w:rsid w:val="004F1304"/>
    <w:rsid w:val="005009B4"/>
    <w:rsid w:val="005035C4"/>
    <w:rsid w:val="0051033D"/>
    <w:rsid w:val="005131EF"/>
    <w:rsid w:val="005135EA"/>
    <w:rsid w:val="0052469E"/>
    <w:rsid w:val="00536057"/>
    <w:rsid w:val="00540F24"/>
    <w:rsid w:val="00546E66"/>
    <w:rsid w:val="00555CA3"/>
    <w:rsid w:val="00557FC3"/>
    <w:rsid w:val="005619AE"/>
    <w:rsid w:val="0056238B"/>
    <w:rsid w:val="00562F22"/>
    <w:rsid w:val="0056340C"/>
    <w:rsid w:val="0057118D"/>
    <w:rsid w:val="00573317"/>
    <w:rsid w:val="00573F44"/>
    <w:rsid w:val="00577E65"/>
    <w:rsid w:val="005839E2"/>
    <w:rsid w:val="0059049A"/>
    <w:rsid w:val="0059206E"/>
    <w:rsid w:val="00594F3F"/>
    <w:rsid w:val="00594F75"/>
    <w:rsid w:val="00596FE0"/>
    <w:rsid w:val="005A7348"/>
    <w:rsid w:val="005A75B2"/>
    <w:rsid w:val="005B7948"/>
    <w:rsid w:val="005C5AAF"/>
    <w:rsid w:val="005D7D3C"/>
    <w:rsid w:val="005E2374"/>
    <w:rsid w:val="005E2F63"/>
    <w:rsid w:val="005F0386"/>
    <w:rsid w:val="005F1CF4"/>
    <w:rsid w:val="005F3EDB"/>
    <w:rsid w:val="00602B24"/>
    <w:rsid w:val="00602B60"/>
    <w:rsid w:val="006042E9"/>
    <w:rsid w:val="006101C1"/>
    <w:rsid w:val="00614172"/>
    <w:rsid w:val="00614822"/>
    <w:rsid w:val="00615AE9"/>
    <w:rsid w:val="00615E06"/>
    <w:rsid w:val="00616187"/>
    <w:rsid w:val="00617D95"/>
    <w:rsid w:val="006216DB"/>
    <w:rsid w:val="00624E48"/>
    <w:rsid w:val="0062619B"/>
    <w:rsid w:val="0062764C"/>
    <w:rsid w:val="006331C2"/>
    <w:rsid w:val="00637151"/>
    <w:rsid w:val="006407C0"/>
    <w:rsid w:val="00640C42"/>
    <w:rsid w:val="00642637"/>
    <w:rsid w:val="00647443"/>
    <w:rsid w:val="00655CB8"/>
    <w:rsid w:val="006572A8"/>
    <w:rsid w:val="0066061B"/>
    <w:rsid w:val="00660B37"/>
    <w:rsid w:val="00665C64"/>
    <w:rsid w:val="00666970"/>
    <w:rsid w:val="00676251"/>
    <w:rsid w:val="00680732"/>
    <w:rsid w:val="00682059"/>
    <w:rsid w:val="00682EFC"/>
    <w:rsid w:val="00685B55"/>
    <w:rsid w:val="006913E8"/>
    <w:rsid w:val="006A57E8"/>
    <w:rsid w:val="006A7E6C"/>
    <w:rsid w:val="006B022B"/>
    <w:rsid w:val="006B300C"/>
    <w:rsid w:val="006B6729"/>
    <w:rsid w:val="006C1AAC"/>
    <w:rsid w:val="006C64C1"/>
    <w:rsid w:val="006C65C2"/>
    <w:rsid w:val="006D333F"/>
    <w:rsid w:val="006E3C70"/>
    <w:rsid w:val="006E7B45"/>
    <w:rsid w:val="006F3089"/>
    <w:rsid w:val="006F33AC"/>
    <w:rsid w:val="007037C7"/>
    <w:rsid w:val="007062D9"/>
    <w:rsid w:val="007229C2"/>
    <w:rsid w:val="00723C26"/>
    <w:rsid w:val="00724B18"/>
    <w:rsid w:val="00724DF1"/>
    <w:rsid w:val="0073785D"/>
    <w:rsid w:val="00737A2F"/>
    <w:rsid w:val="00741DD0"/>
    <w:rsid w:val="007447AE"/>
    <w:rsid w:val="00745E7E"/>
    <w:rsid w:val="00747316"/>
    <w:rsid w:val="00753625"/>
    <w:rsid w:val="0075420E"/>
    <w:rsid w:val="007616F1"/>
    <w:rsid w:val="00763452"/>
    <w:rsid w:val="007645FD"/>
    <w:rsid w:val="00771EB1"/>
    <w:rsid w:val="00772A4D"/>
    <w:rsid w:val="00782446"/>
    <w:rsid w:val="007826FB"/>
    <w:rsid w:val="00783721"/>
    <w:rsid w:val="00791DF8"/>
    <w:rsid w:val="0079614F"/>
    <w:rsid w:val="007B27FD"/>
    <w:rsid w:val="007B51E8"/>
    <w:rsid w:val="007B72D7"/>
    <w:rsid w:val="007C2380"/>
    <w:rsid w:val="007C36DC"/>
    <w:rsid w:val="007C6CFF"/>
    <w:rsid w:val="007C7785"/>
    <w:rsid w:val="007D0F05"/>
    <w:rsid w:val="007D33D8"/>
    <w:rsid w:val="007D3EBD"/>
    <w:rsid w:val="007D52A8"/>
    <w:rsid w:val="007D5EC8"/>
    <w:rsid w:val="007D6412"/>
    <w:rsid w:val="007E5AEE"/>
    <w:rsid w:val="007E773D"/>
    <w:rsid w:val="007F4AEE"/>
    <w:rsid w:val="007F5DEF"/>
    <w:rsid w:val="007F5E84"/>
    <w:rsid w:val="00801350"/>
    <w:rsid w:val="008022E8"/>
    <w:rsid w:val="0080463C"/>
    <w:rsid w:val="00811095"/>
    <w:rsid w:val="00814EBE"/>
    <w:rsid w:val="00815F70"/>
    <w:rsid w:val="008171B4"/>
    <w:rsid w:val="00817A1B"/>
    <w:rsid w:val="008203FC"/>
    <w:rsid w:val="008303FD"/>
    <w:rsid w:val="00832307"/>
    <w:rsid w:val="0083557E"/>
    <w:rsid w:val="00835615"/>
    <w:rsid w:val="00841B24"/>
    <w:rsid w:val="00860730"/>
    <w:rsid w:val="00874F79"/>
    <w:rsid w:val="00881519"/>
    <w:rsid w:val="00884567"/>
    <w:rsid w:val="00886A08"/>
    <w:rsid w:val="00887BE4"/>
    <w:rsid w:val="00893556"/>
    <w:rsid w:val="00894493"/>
    <w:rsid w:val="00896525"/>
    <w:rsid w:val="00896D58"/>
    <w:rsid w:val="008A08DC"/>
    <w:rsid w:val="008A1B24"/>
    <w:rsid w:val="008A26FF"/>
    <w:rsid w:val="008A3068"/>
    <w:rsid w:val="008A349D"/>
    <w:rsid w:val="008A7E1A"/>
    <w:rsid w:val="008B78D5"/>
    <w:rsid w:val="008C260C"/>
    <w:rsid w:val="008C29E6"/>
    <w:rsid w:val="008C4443"/>
    <w:rsid w:val="008C4456"/>
    <w:rsid w:val="008C5D30"/>
    <w:rsid w:val="008C6038"/>
    <w:rsid w:val="008C64E7"/>
    <w:rsid w:val="008C7569"/>
    <w:rsid w:val="008D071D"/>
    <w:rsid w:val="008D3DA2"/>
    <w:rsid w:val="008D5484"/>
    <w:rsid w:val="008D5CA8"/>
    <w:rsid w:val="008E07AD"/>
    <w:rsid w:val="008F3222"/>
    <w:rsid w:val="008F59C2"/>
    <w:rsid w:val="008F6566"/>
    <w:rsid w:val="00902AF4"/>
    <w:rsid w:val="009054BC"/>
    <w:rsid w:val="00906FD3"/>
    <w:rsid w:val="00907927"/>
    <w:rsid w:val="00911AA3"/>
    <w:rsid w:val="00913D68"/>
    <w:rsid w:val="00916A8C"/>
    <w:rsid w:val="00916CDD"/>
    <w:rsid w:val="0092534D"/>
    <w:rsid w:val="00932AFB"/>
    <w:rsid w:val="00951875"/>
    <w:rsid w:val="009605EC"/>
    <w:rsid w:val="0096577C"/>
    <w:rsid w:val="00970B4B"/>
    <w:rsid w:val="009772C9"/>
    <w:rsid w:val="0097789B"/>
    <w:rsid w:val="009919A2"/>
    <w:rsid w:val="0099292D"/>
    <w:rsid w:val="009A0F7E"/>
    <w:rsid w:val="009A11B9"/>
    <w:rsid w:val="009A45CD"/>
    <w:rsid w:val="009B3E43"/>
    <w:rsid w:val="009B7623"/>
    <w:rsid w:val="009C278D"/>
    <w:rsid w:val="009C3DA8"/>
    <w:rsid w:val="009D0879"/>
    <w:rsid w:val="009D5150"/>
    <w:rsid w:val="009E1173"/>
    <w:rsid w:val="009E265A"/>
    <w:rsid w:val="009E2A09"/>
    <w:rsid w:val="009E4D53"/>
    <w:rsid w:val="009E7587"/>
    <w:rsid w:val="009F637E"/>
    <w:rsid w:val="00A00E54"/>
    <w:rsid w:val="00A017BF"/>
    <w:rsid w:val="00A01D91"/>
    <w:rsid w:val="00A06AB5"/>
    <w:rsid w:val="00A07E66"/>
    <w:rsid w:val="00A13AE1"/>
    <w:rsid w:val="00A15C2B"/>
    <w:rsid w:val="00A25579"/>
    <w:rsid w:val="00A256DF"/>
    <w:rsid w:val="00A25E96"/>
    <w:rsid w:val="00A279C2"/>
    <w:rsid w:val="00A30753"/>
    <w:rsid w:val="00A33578"/>
    <w:rsid w:val="00A336AD"/>
    <w:rsid w:val="00A368D9"/>
    <w:rsid w:val="00A411BD"/>
    <w:rsid w:val="00A435F9"/>
    <w:rsid w:val="00A441B9"/>
    <w:rsid w:val="00A4563A"/>
    <w:rsid w:val="00A518E4"/>
    <w:rsid w:val="00A53301"/>
    <w:rsid w:val="00A609DD"/>
    <w:rsid w:val="00A701FD"/>
    <w:rsid w:val="00A840A3"/>
    <w:rsid w:val="00A86B16"/>
    <w:rsid w:val="00A90EE2"/>
    <w:rsid w:val="00A963A5"/>
    <w:rsid w:val="00AA29BA"/>
    <w:rsid w:val="00AA38A6"/>
    <w:rsid w:val="00AB1DEE"/>
    <w:rsid w:val="00AC1CC6"/>
    <w:rsid w:val="00AC1F35"/>
    <w:rsid w:val="00AC2FB2"/>
    <w:rsid w:val="00AC307A"/>
    <w:rsid w:val="00AD1E09"/>
    <w:rsid w:val="00AD65D5"/>
    <w:rsid w:val="00AD7BC5"/>
    <w:rsid w:val="00AE0988"/>
    <w:rsid w:val="00AE5A2F"/>
    <w:rsid w:val="00AE5E51"/>
    <w:rsid w:val="00AE68F2"/>
    <w:rsid w:val="00AF1A6E"/>
    <w:rsid w:val="00AF4F78"/>
    <w:rsid w:val="00AF73FC"/>
    <w:rsid w:val="00AF756C"/>
    <w:rsid w:val="00B000D8"/>
    <w:rsid w:val="00B007CB"/>
    <w:rsid w:val="00B01B19"/>
    <w:rsid w:val="00B04447"/>
    <w:rsid w:val="00B1104C"/>
    <w:rsid w:val="00B12095"/>
    <w:rsid w:val="00B129B2"/>
    <w:rsid w:val="00B13321"/>
    <w:rsid w:val="00B15030"/>
    <w:rsid w:val="00B15FDC"/>
    <w:rsid w:val="00B160D4"/>
    <w:rsid w:val="00B20B93"/>
    <w:rsid w:val="00B2114E"/>
    <w:rsid w:val="00B211D5"/>
    <w:rsid w:val="00B22892"/>
    <w:rsid w:val="00B22B42"/>
    <w:rsid w:val="00B25444"/>
    <w:rsid w:val="00B27842"/>
    <w:rsid w:val="00B32DEB"/>
    <w:rsid w:val="00B34D12"/>
    <w:rsid w:val="00B35904"/>
    <w:rsid w:val="00B55DF7"/>
    <w:rsid w:val="00B61096"/>
    <w:rsid w:val="00B61583"/>
    <w:rsid w:val="00B618FA"/>
    <w:rsid w:val="00B630B9"/>
    <w:rsid w:val="00B64C8D"/>
    <w:rsid w:val="00B716D7"/>
    <w:rsid w:val="00B71D7B"/>
    <w:rsid w:val="00B72123"/>
    <w:rsid w:val="00B776E8"/>
    <w:rsid w:val="00B80E04"/>
    <w:rsid w:val="00B83FC4"/>
    <w:rsid w:val="00B870B9"/>
    <w:rsid w:val="00B87E23"/>
    <w:rsid w:val="00B92F5F"/>
    <w:rsid w:val="00B94627"/>
    <w:rsid w:val="00B95357"/>
    <w:rsid w:val="00B97B8C"/>
    <w:rsid w:val="00BA0635"/>
    <w:rsid w:val="00BA0F06"/>
    <w:rsid w:val="00BA213C"/>
    <w:rsid w:val="00BA7D91"/>
    <w:rsid w:val="00BB48F7"/>
    <w:rsid w:val="00BB59BA"/>
    <w:rsid w:val="00BC1FED"/>
    <w:rsid w:val="00BC5433"/>
    <w:rsid w:val="00BC7538"/>
    <w:rsid w:val="00BD1A94"/>
    <w:rsid w:val="00BE1BC3"/>
    <w:rsid w:val="00BE33E3"/>
    <w:rsid w:val="00C01E7D"/>
    <w:rsid w:val="00C02674"/>
    <w:rsid w:val="00C02B2B"/>
    <w:rsid w:val="00C0453A"/>
    <w:rsid w:val="00C12EF9"/>
    <w:rsid w:val="00C1362C"/>
    <w:rsid w:val="00C20318"/>
    <w:rsid w:val="00C2149C"/>
    <w:rsid w:val="00C24EB4"/>
    <w:rsid w:val="00C27072"/>
    <w:rsid w:val="00C27F5F"/>
    <w:rsid w:val="00C3295B"/>
    <w:rsid w:val="00C42808"/>
    <w:rsid w:val="00C42B36"/>
    <w:rsid w:val="00C4328F"/>
    <w:rsid w:val="00C45CF9"/>
    <w:rsid w:val="00C51036"/>
    <w:rsid w:val="00C53601"/>
    <w:rsid w:val="00C60D22"/>
    <w:rsid w:val="00C70EC8"/>
    <w:rsid w:val="00C75FDA"/>
    <w:rsid w:val="00C76149"/>
    <w:rsid w:val="00C81B54"/>
    <w:rsid w:val="00C82A47"/>
    <w:rsid w:val="00C83856"/>
    <w:rsid w:val="00C90450"/>
    <w:rsid w:val="00C90696"/>
    <w:rsid w:val="00C91A63"/>
    <w:rsid w:val="00C97E3E"/>
    <w:rsid w:val="00CA1FE8"/>
    <w:rsid w:val="00CA229C"/>
    <w:rsid w:val="00CA455F"/>
    <w:rsid w:val="00CA5B7D"/>
    <w:rsid w:val="00CA793D"/>
    <w:rsid w:val="00CB02DB"/>
    <w:rsid w:val="00CB2854"/>
    <w:rsid w:val="00CB28D7"/>
    <w:rsid w:val="00CB5D0B"/>
    <w:rsid w:val="00CB7D5E"/>
    <w:rsid w:val="00CC431E"/>
    <w:rsid w:val="00CE6808"/>
    <w:rsid w:val="00CE6920"/>
    <w:rsid w:val="00CE6D9D"/>
    <w:rsid w:val="00CE6DBD"/>
    <w:rsid w:val="00CE7F8A"/>
    <w:rsid w:val="00CF6723"/>
    <w:rsid w:val="00D00CF5"/>
    <w:rsid w:val="00D01377"/>
    <w:rsid w:val="00D013FD"/>
    <w:rsid w:val="00D05CD6"/>
    <w:rsid w:val="00D15D42"/>
    <w:rsid w:val="00D23E92"/>
    <w:rsid w:val="00D329E6"/>
    <w:rsid w:val="00D32F2D"/>
    <w:rsid w:val="00D36FC4"/>
    <w:rsid w:val="00D41ABA"/>
    <w:rsid w:val="00D46C9D"/>
    <w:rsid w:val="00D51C0D"/>
    <w:rsid w:val="00D521F7"/>
    <w:rsid w:val="00D529F1"/>
    <w:rsid w:val="00D53E63"/>
    <w:rsid w:val="00D56C47"/>
    <w:rsid w:val="00D60B10"/>
    <w:rsid w:val="00D64765"/>
    <w:rsid w:val="00D647B7"/>
    <w:rsid w:val="00D66948"/>
    <w:rsid w:val="00D708C4"/>
    <w:rsid w:val="00D71C00"/>
    <w:rsid w:val="00D81153"/>
    <w:rsid w:val="00D81E08"/>
    <w:rsid w:val="00D836A4"/>
    <w:rsid w:val="00D8598C"/>
    <w:rsid w:val="00D8744F"/>
    <w:rsid w:val="00D92877"/>
    <w:rsid w:val="00D93C82"/>
    <w:rsid w:val="00D94218"/>
    <w:rsid w:val="00DA05B0"/>
    <w:rsid w:val="00DA30AF"/>
    <w:rsid w:val="00DA50CF"/>
    <w:rsid w:val="00DA663D"/>
    <w:rsid w:val="00DA6B1C"/>
    <w:rsid w:val="00DB010C"/>
    <w:rsid w:val="00DB205E"/>
    <w:rsid w:val="00DB2A6B"/>
    <w:rsid w:val="00DB664B"/>
    <w:rsid w:val="00DC609E"/>
    <w:rsid w:val="00DC6379"/>
    <w:rsid w:val="00DD07F5"/>
    <w:rsid w:val="00DD4C18"/>
    <w:rsid w:val="00DE77DA"/>
    <w:rsid w:val="00DF691D"/>
    <w:rsid w:val="00E0428C"/>
    <w:rsid w:val="00E12953"/>
    <w:rsid w:val="00E16599"/>
    <w:rsid w:val="00E22CF1"/>
    <w:rsid w:val="00E31CDC"/>
    <w:rsid w:val="00E402AE"/>
    <w:rsid w:val="00E4198C"/>
    <w:rsid w:val="00E42A99"/>
    <w:rsid w:val="00E458A7"/>
    <w:rsid w:val="00E54106"/>
    <w:rsid w:val="00E545BB"/>
    <w:rsid w:val="00E63067"/>
    <w:rsid w:val="00E631C5"/>
    <w:rsid w:val="00E65EF0"/>
    <w:rsid w:val="00E66944"/>
    <w:rsid w:val="00E778C2"/>
    <w:rsid w:val="00E823C0"/>
    <w:rsid w:val="00E85B0F"/>
    <w:rsid w:val="00E92D60"/>
    <w:rsid w:val="00E94114"/>
    <w:rsid w:val="00E974E5"/>
    <w:rsid w:val="00EA21E8"/>
    <w:rsid w:val="00EB1193"/>
    <w:rsid w:val="00EB3A39"/>
    <w:rsid w:val="00EB406C"/>
    <w:rsid w:val="00EB63AB"/>
    <w:rsid w:val="00EB6DD0"/>
    <w:rsid w:val="00ED07F7"/>
    <w:rsid w:val="00ED4B3F"/>
    <w:rsid w:val="00ED7547"/>
    <w:rsid w:val="00EE019E"/>
    <w:rsid w:val="00EE16C6"/>
    <w:rsid w:val="00EE348A"/>
    <w:rsid w:val="00F06DD6"/>
    <w:rsid w:val="00F10D56"/>
    <w:rsid w:val="00F114F2"/>
    <w:rsid w:val="00F247C3"/>
    <w:rsid w:val="00F36969"/>
    <w:rsid w:val="00F37825"/>
    <w:rsid w:val="00F41221"/>
    <w:rsid w:val="00F41647"/>
    <w:rsid w:val="00F459F6"/>
    <w:rsid w:val="00F50AAA"/>
    <w:rsid w:val="00F535A9"/>
    <w:rsid w:val="00F60853"/>
    <w:rsid w:val="00F66700"/>
    <w:rsid w:val="00F67E6D"/>
    <w:rsid w:val="00F76F4A"/>
    <w:rsid w:val="00F77B03"/>
    <w:rsid w:val="00F85887"/>
    <w:rsid w:val="00F90BB0"/>
    <w:rsid w:val="00F942E8"/>
    <w:rsid w:val="00F95868"/>
    <w:rsid w:val="00F963EB"/>
    <w:rsid w:val="00FA1E18"/>
    <w:rsid w:val="00FA403A"/>
    <w:rsid w:val="00FA55C6"/>
    <w:rsid w:val="00FA5E38"/>
    <w:rsid w:val="00FB2DB1"/>
    <w:rsid w:val="00FB2E13"/>
    <w:rsid w:val="00FB46AB"/>
    <w:rsid w:val="00FC2232"/>
    <w:rsid w:val="00FC6EAA"/>
    <w:rsid w:val="00FD69D8"/>
    <w:rsid w:val="00FE2835"/>
    <w:rsid w:val="00FE6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8D9"/>
    <w:rPr>
      <w:sz w:val="24"/>
      <w:szCs w:val="24"/>
    </w:rPr>
  </w:style>
  <w:style w:type="paragraph" w:styleId="1">
    <w:name w:val="heading 1"/>
    <w:basedOn w:val="a"/>
    <w:next w:val="a"/>
    <w:qFormat/>
    <w:rsid w:val="00A368D9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qFormat/>
    <w:rsid w:val="00A368D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368D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qFormat/>
    <w:rsid w:val="00A368D9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5">
    <w:name w:val="heading 5"/>
    <w:basedOn w:val="a"/>
    <w:next w:val="a"/>
    <w:qFormat/>
    <w:rsid w:val="00A368D9"/>
    <w:pPr>
      <w:keepNext/>
      <w:ind w:left="-108" w:right="-108"/>
      <w:jc w:val="center"/>
      <w:outlineLvl w:val="4"/>
    </w:pPr>
    <w:rPr>
      <w:rFonts w:ascii="Arial" w:hAnsi="Arial"/>
      <w:szCs w:val="20"/>
    </w:rPr>
  </w:style>
  <w:style w:type="paragraph" w:styleId="6">
    <w:name w:val="heading 6"/>
    <w:basedOn w:val="a"/>
    <w:next w:val="a"/>
    <w:qFormat/>
    <w:rsid w:val="00A368D9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A368D9"/>
    <w:pPr>
      <w:keepNext/>
      <w:shd w:val="clear" w:color="auto" w:fill="FFFFFF"/>
      <w:ind w:left="360"/>
      <w:outlineLvl w:val="6"/>
    </w:pPr>
    <w:rPr>
      <w:b/>
      <w:caps/>
      <w:sz w:val="28"/>
    </w:rPr>
  </w:style>
  <w:style w:type="paragraph" w:styleId="8">
    <w:name w:val="heading 8"/>
    <w:basedOn w:val="a"/>
    <w:next w:val="a"/>
    <w:qFormat/>
    <w:rsid w:val="00A368D9"/>
    <w:pPr>
      <w:keepNext/>
      <w:ind w:right="-108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rsid w:val="00A368D9"/>
    <w:pPr>
      <w:keepNext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68D9"/>
    <w:pPr>
      <w:ind w:firstLine="567"/>
      <w:jc w:val="both"/>
    </w:pPr>
    <w:rPr>
      <w:sz w:val="28"/>
      <w:szCs w:val="20"/>
    </w:rPr>
  </w:style>
  <w:style w:type="paragraph" w:styleId="20">
    <w:name w:val="Body Text Indent 2"/>
    <w:basedOn w:val="a"/>
    <w:link w:val="21"/>
    <w:rsid w:val="00A368D9"/>
    <w:pPr>
      <w:ind w:firstLine="567"/>
      <w:jc w:val="both"/>
    </w:pPr>
    <w:rPr>
      <w:sz w:val="28"/>
      <w:szCs w:val="20"/>
    </w:rPr>
  </w:style>
  <w:style w:type="paragraph" w:styleId="30">
    <w:name w:val="Body Text Indent 3"/>
    <w:basedOn w:val="a"/>
    <w:rsid w:val="00A368D9"/>
    <w:pPr>
      <w:ind w:firstLine="567"/>
      <w:jc w:val="center"/>
    </w:pPr>
    <w:rPr>
      <w:i/>
      <w:sz w:val="28"/>
      <w:szCs w:val="20"/>
    </w:rPr>
  </w:style>
  <w:style w:type="paragraph" w:styleId="a4">
    <w:name w:val="Block Text"/>
    <w:basedOn w:val="a"/>
    <w:rsid w:val="00A368D9"/>
    <w:pPr>
      <w:widowControl w:val="0"/>
      <w:shd w:val="clear" w:color="auto" w:fill="FFFFFF"/>
      <w:autoSpaceDE w:val="0"/>
      <w:autoSpaceDN w:val="0"/>
      <w:adjustRightInd w:val="0"/>
      <w:spacing w:line="168" w:lineRule="exact"/>
      <w:ind w:left="-40" w:right="-32"/>
      <w:jc w:val="center"/>
    </w:pPr>
    <w:rPr>
      <w:rFonts w:ascii="Arial" w:hAnsi="Arial" w:cs="Arial"/>
      <w:color w:val="000000"/>
      <w:spacing w:val="-5"/>
      <w:sz w:val="15"/>
      <w:szCs w:val="15"/>
    </w:rPr>
  </w:style>
  <w:style w:type="paragraph" w:styleId="22">
    <w:name w:val="Body Text 2"/>
    <w:basedOn w:val="a"/>
    <w:rsid w:val="00A368D9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styleId="a5">
    <w:name w:val="page number"/>
    <w:basedOn w:val="a0"/>
    <w:rsid w:val="00A368D9"/>
  </w:style>
  <w:style w:type="paragraph" w:styleId="a6">
    <w:name w:val="header"/>
    <w:basedOn w:val="a"/>
    <w:link w:val="a7"/>
    <w:uiPriority w:val="99"/>
    <w:rsid w:val="00A368D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A368D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link w:val="ab"/>
    <w:rsid w:val="00A368D9"/>
    <w:pPr>
      <w:shd w:val="clear" w:color="auto" w:fill="FFFFFF"/>
    </w:pPr>
    <w:rPr>
      <w:b/>
      <w:sz w:val="28"/>
      <w:szCs w:val="22"/>
      <w:lang w:val="kk-KZ"/>
    </w:rPr>
  </w:style>
  <w:style w:type="paragraph" w:styleId="ac">
    <w:name w:val="Normal (Web)"/>
    <w:basedOn w:val="a"/>
    <w:rsid w:val="00A368D9"/>
    <w:pPr>
      <w:spacing w:after="75"/>
      <w:ind w:firstLine="374"/>
      <w:jc w:val="both"/>
    </w:pPr>
  </w:style>
  <w:style w:type="paragraph" w:customStyle="1" w:styleId="ad">
    <w:name w:val="Мой"/>
    <w:basedOn w:val="a"/>
    <w:rsid w:val="00A368D9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rsid w:val="00A368D9"/>
    <w:rPr>
      <w:sz w:val="28"/>
    </w:rPr>
  </w:style>
  <w:style w:type="paragraph" w:styleId="ae">
    <w:name w:val="caption"/>
    <w:basedOn w:val="a"/>
    <w:next w:val="a"/>
    <w:qFormat/>
    <w:rsid w:val="00A368D9"/>
    <w:pPr>
      <w:spacing w:before="120" w:after="120"/>
    </w:pPr>
    <w:rPr>
      <w:b/>
      <w:bCs/>
      <w:sz w:val="20"/>
      <w:szCs w:val="20"/>
    </w:rPr>
  </w:style>
  <w:style w:type="character" w:styleId="af">
    <w:name w:val="Strong"/>
    <w:qFormat/>
    <w:rsid w:val="00783721"/>
    <w:rPr>
      <w:b/>
      <w:bCs/>
    </w:rPr>
  </w:style>
  <w:style w:type="table" w:styleId="af0">
    <w:name w:val="Table Grid"/>
    <w:basedOn w:val="a1"/>
    <w:rsid w:val="0078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FB2E13"/>
  </w:style>
  <w:style w:type="paragraph" w:styleId="af1">
    <w:name w:val="Document Map"/>
    <w:basedOn w:val="a"/>
    <w:semiHidden/>
    <w:rsid w:val="008E07A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30538D"/>
  </w:style>
  <w:style w:type="paragraph" w:styleId="af2">
    <w:name w:val="Balloon Text"/>
    <w:basedOn w:val="a"/>
    <w:link w:val="af3"/>
    <w:rsid w:val="0030538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30538D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52469E"/>
  </w:style>
  <w:style w:type="character" w:customStyle="1" w:styleId="21">
    <w:name w:val="Основной текст с отступом 2 Знак"/>
    <w:link w:val="20"/>
    <w:rsid w:val="00CE7F8A"/>
    <w:rPr>
      <w:sz w:val="28"/>
    </w:rPr>
  </w:style>
  <w:style w:type="character" w:customStyle="1" w:styleId="ab">
    <w:name w:val="Основной текст Знак"/>
    <w:link w:val="aa"/>
    <w:rsid w:val="00CE7F8A"/>
    <w:rPr>
      <w:b/>
      <w:sz w:val="28"/>
      <w:szCs w:val="22"/>
      <w:shd w:val="clear" w:color="auto" w:fill="FFFFFF"/>
      <w:lang w:val="kk-KZ"/>
    </w:rPr>
  </w:style>
  <w:style w:type="paragraph" w:styleId="af4">
    <w:name w:val="No Spacing"/>
    <w:uiPriority w:val="1"/>
    <w:qFormat/>
    <w:rsid w:val="002E75F4"/>
    <w:rPr>
      <w:sz w:val="24"/>
      <w:szCs w:val="24"/>
    </w:rPr>
  </w:style>
  <w:style w:type="paragraph" w:customStyle="1" w:styleId="af5">
    <w:name w:val="Знак"/>
    <w:basedOn w:val="a"/>
    <w:autoRedefine/>
    <w:rsid w:val="0062619B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paragraph" w:styleId="af6">
    <w:name w:val="Title"/>
    <w:basedOn w:val="a"/>
    <w:link w:val="af7"/>
    <w:qFormat/>
    <w:rsid w:val="00DC609E"/>
    <w:pPr>
      <w:jc w:val="center"/>
    </w:pPr>
    <w:rPr>
      <w:sz w:val="28"/>
      <w:szCs w:val="20"/>
    </w:rPr>
  </w:style>
  <w:style w:type="character" w:customStyle="1" w:styleId="af7">
    <w:name w:val="Название Знак"/>
    <w:link w:val="af6"/>
    <w:rsid w:val="00DC609E"/>
    <w:rPr>
      <w:sz w:val="28"/>
    </w:rPr>
  </w:style>
  <w:style w:type="character" w:styleId="af8">
    <w:name w:val="Hyperlink"/>
    <w:rsid w:val="005E2F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70F6"/>
  </w:style>
  <w:style w:type="character" w:styleId="af9">
    <w:name w:val="Emphasis"/>
    <w:basedOn w:val="a0"/>
    <w:uiPriority w:val="20"/>
    <w:qFormat/>
    <w:rsid w:val="002170F6"/>
    <w:rPr>
      <w:i/>
      <w:iCs/>
    </w:rPr>
  </w:style>
  <w:style w:type="character" w:customStyle="1" w:styleId="s">
    <w:name w:val="s"/>
    <w:basedOn w:val="a0"/>
    <w:rsid w:val="002170F6"/>
  </w:style>
  <w:style w:type="character" w:customStyle="1" w:styleId="c">
    <w:name w:val="c"/>
    <w:basedOn w:val="a0"/>
    <w:rsid w:val="002170F6"/>
  </w:style>
  <w:style w:type="character" w:styleId="afa">
    <w:name w:val="FollowedHyperlink"/>
    <w:basedOn w:val="a0"/>
    <w:rsid w:val="00E85B0F"/>
    <w:rPr>
      <w:color w:val="800080" w:themeColor="followedHyperlink"/>
      <w:u w:val="single"/>
    </w:rPr>
  </w:style>
  <w:style w:type="character" w:customStyle="1" w:styleId="bodytext">
    <w:name w:val="bodytext"/>
    <w:basedOn w:val="a0"/>
    <w:rsid w:val="00E85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2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ar-rec.net/userfiles/prezentaciya_plodorodie_pochvy_2014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erno-ua.com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mse-online.ru/pochva/plodorodie-pochvy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r.semgu.kz/ebook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2812D-5A44-44D5-A9E9-EB57D6924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6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 ОБРАЗОВАНИЯ   И   НАУКИ   РЕСПУБЛИКИ   КАЗАХСТАН</vt:lpstr>
    </vt:vector>
  </TitlesOfParts>
  <Company>Microsoft</Company>
  <LinksUpToDate>false</LinksUpToDate>
  <CharactersWithSpaces>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 ОБРАЗОВАНИЯ   И   НАУКИ   РЕСПУБЛИКИ   КАЗАХСТАН</dc:title>
  <dc:creator>user</dc:creator>
  <cp:lastModifiedBy>user</cp:lastModifiedBy>
  <cp:revision>24</cp:revision>
  <cp:lastPrinted>2015-09-21T03:25:00Z</cp:lastPrinted>
  <dcterms:created xsi:type="dcterms:W3CDTF">2015-09-11T14:24:00Z</dcterms:created>
  <dcterms:modified xsi:type="dcterms:W3CDTF">2015-09-29T02:46:00Z</dcterms:modified>
</cp:coreProperties>
</file>